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bottomFromText="720" w:vertAnchor="page" w:horzAnchor="margin" w:tblpY="6999"/>
        <w:tblW w:w="5000" w:type="pct"/>
        <w:tblLook w:val="04A0" w:firstRow="1" w:lastRow="0" w:firstColumn="1" w:lastColumn="0" w:noHBand="0" w:noVBand="1"/>
      </w:tblPr>
      <w:tblGrid>
        <w:gridCol w:w="9576"/>
      </w:tblGrid>
      <w:tr w:rsidR="00155186" w:rsidRPr="004003A8" w14:paraId="4923E41A" w14:textId="77777777" w:rsidTr="00155186">
        <w:tc>
          <w:tcPr>
            <w:tcW w:w="9576" w:type="dxa"/>
          </w:tcPr>
          <w:p w14:paraId="28A47B88" w14:textId="3F73839F" w:rsidR="00155186" w:rsidRPr="004003A8" w:rsidRDefault="00BE4B22" w:rsidP="004003A8">
            <w:pPr>
              <w:pStyle w:val="Title"/>
              <w:spacing w:before="240"/>
              <w:jc w:val="center"/>
              <w:rPr>
                <w:b/>
                <w:color w:val="auto"/>
                <w:sz w:val="96"/>
                <w:szCs w:val="56"/>
              </w:rPr>
            </w:pPr>
            <w:r>
              <w:rPr>
                <w:b/>
                <w:color w:val="auto"/>
                <w:sz w:val="72"/>
                <w:szCs w:val="56"/>
              </w:rPr>
              <w:t>“Preparing For Tomorrow”</w:t>
            </w:r>
          </w:p>
        </w:tc>
      </w:tr>
      <w:tr w:rsidR="00155186" w:rsidRPr="002B0C3A" w14:paraId="746B104D" w14:textId="77777777" w:rsidTr="00155186">
        <w:trPr>
          <w:trHeight w:val="432"/>
        </w:trPr>
        <w:tc>
          <w:tcPr>
            <w:tcW w:w="0" w:type="auto"/>
            <w:vAlign w:val="bottom"/>
          </w:tcPr>
          <w:p w14:paraId="00F28F2B" w14:textId="77777777" w:rsidR="00155186" w:rsidRPr="002B0C3A" w:rsidRDefault="00155186" w:rsidP="00087758">
            <w:pPr>
              <w:spacing w:before="240" w:line="240" w:lineRule="auto"/>
              <w:jc w:val="both"/>
              <w:rPr>
                <w:rFonts w:asciiTheme="majorHAnsi" w:hAnsiTheme="majorHAnsi"/>
                <w:color w:val="1F497D" w:themeColor="text2"/>
              </w:rPr>
            </w:pPr>
          </w:p>
        </w:tc>
      </w:tr>
    </w:tbl>
    <w:sdt>
      <w:sdtPr>
        <w:rPr>
          <w:rFonts w:asciiTheme="majorHAnsi" w:eastAsiaTheme="majorEastAsia" w:hAnsiTheme="majorHAnsi" w:cstheme="majorBidi"/>
          <w:sz w:val="72"/>
          <w:szCs w:val="72"/>
        </w:rPr>
        <w:id w:val="127444082"/>
        <w:docPartObj>
          <w:docPartGallery w:val="Cover Pages"/>
          <w:docPartUnique/>
        </w:docPartObj>
      </w:sdtPr>
      <w:sdtEndPr/>
      <w:sdtContent>
        <w:p w14:paraId="4A5D5634" w14:textId="43C2FCB4" w:rsidR="00A45791" w:rsidRPr="002B0C3A" w:rsidRDefault="002D01B4" w:rsidP="00087758">
          <w:pPr>
            <w:spacing w:before="240" w:line="240" w:lineRule="auto"/>
            <w:jc w:val="both"/>
            <w:rPr>
              <w:rFonts w:asciiTheme="majorHAnsi" w:eastAsiaTheme="majorEastAsia" w:hAnsiTheme="majorHAnsi" w:cstheme="majorBidi"/>
              <w:sz w:val="72"/>
              <w:szCs w:val="72"/>
            </w:rPr>
          </w:pPr>
          <w:r>
            <w:rPr>
              <w:rFonts w:asciiTheme="majorHAnsi" w:hAnsiTheme="majorHAnsi" w:cs="Arial"/>
              <w:bCs/>
              <w:noProof/>
            </w:rPr>
            <w:drawing>
              <wp:anchor distT="0" distB="0" distL="114300" distR="114300" simplePos="0" relativeHeight="250695680" behindDoc="0" locked="0" layoutInCell="1" allowOverlap="1" wp14:anchorId="41FFCCB9" wp14:editId="0F78DB92">
                <wp:simplePos x="0" y="0"/>
                <wp:positionH relativeFrom="column">
                  <wp:posOffset>5208905</wp:posOffset>
                </wp:positionH>
                <wp:positionV relativeFrom="paragraph">
                  <wp:posOffset>-1194435</wp:posOffset>
                </wp:positionV>
                <wp:extent cx="1302385" cy="14547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hria-uni.png"/>
                        <pic:cNvPicPr/>
                      </pic:nvPicPr>
                      <pic:blipFill rotWithShape="1">
                        <a:blip r:embed="rId10" cstate="print">
                          <a:extLst>
                            <a:ext uri="{28A0092B-C50C-407E-A947-70E740481C1C}">
                              <a14:useLocalDpi xmlns:a14="http://schemas.microsoft.com/office/drawing/2010/main" val="0"/>
                            </a:ext>
                          </a:extLst>
                        </a:blip>
                        <a:srcRect l="22030" r="28712"/>
                        <a:stretch/>
                      </pic:blipFill>
                      <pic:spPr bwMode="auto">
                        <a:xfrm>
                          <a:off x="0" y="0"/>
                          <a:ext cx="1302385" cy="1454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cs="Arial"/>
              <w:bCs/>
              <w:noProof/>
            </w:rPr>
            <w:drawing>
              <wp:anchor distT="0" distB="0" distL="114300" distR="114300" simplePos="0" relativeHeight="250678272" behindDoc="0" locked="0" layoutInCell="1" allowOverlap="1" wp14:anchorId="7D155108" wp14:editId="72AEE535">
                <wp:simplePos x="0" y="0"/>
                <wp:positionH relativeFrom="column">
                  <wp:posOffset>-402753</wp:posOffset>
                </wp:positionH>
                <wp:positionV relativeFrom="paragraph">
                  <wp:posOffset>-997585</wp:posOffset>
                </wp:positionV>
                <wp:extent cx="1647825" cy="7270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7825" cy="727075"/>
                        </a:xfrm>
                        <a:prstGeom prst="rect">
                          <a:avLst/>
                        </a:prstGeom>
                      </pic:spPr>
                    </pic:pic>
                  </a:graphicData>
                </a:graphic>
                <wp14:sizeRelH relativeFrom="page">
                  <wp14:pctWidth>0</wp14:pctWidth>
                </wp14:sizeRelH>
                <wp14:sizeRelV relativeFrom="page">
                  <wp14:pctHeight>0</wp14:pctHeight>
                </wp14:sizeRelV>
              </wp:anchor>
            </w:drawing>
          </w:r>
          <w:r w:rsidR="008C0827" w:rsidRPr="002B0C3A">
            <w:rPr>
              <w:rFonts w:asciiTheme="majorHAnsi" w:hAnsiTheme="majorHAnsi"/>
              <w:noProof/>
            </w:rPr>
            <mc:AlternateContent>
              <mc:Choice Requires="wps">
                <w:drawing>
                  <wp:anchor distT="0" distB="0" distL="114300" distR="114300" simplePos="0" relativeHeight="250659840" behindDoc="1" locked="0" layoutInCell="1" allowOverlap="1" wp14:anchorId="0A532CD7" wp14:editId="33EBF7B1">
                    <wp:simplePos x="0" y="0"/>
                    <wp:positionH relativeFrom="margin">
                      <wp:align>left</wp:align>
                    </wp:positionH>
                    <mc:AlternateContent>
                      <mc:Choice Requires="wp14">
                        <wp:positionV relativeFrom="margin">
                          <wp14:pctPosVOffset>5000</wp14:pctPosVOffset>
                        </wp:positionV>
                      </mc:Choice>
                      <mc:Fallback>
                        <wp:positionV relativeFrom="page">
                          <wp:posOffset>1814195</wp:posOffset>
                        </wp:positionV>
                      </mc:Fallback>
                    </mc:AlternateContent>
                    <wp:extent cx="3970020" cy="323215"/>
                    <wp:effectExtent l="0" t="0" r="11430" b="13335"/>
                    <wp:wrapNone/>
                    <wp:docPr id="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0020"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2AAEF1" w14:textId="77777777" w:rsidR="00155186" w:rsidRDefault="00155186"/>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532CD7" id="_x0000_t202" coordsize="21600,21600" o:spt="202" path="m,l,21600r21600,l21600,xe">
                    <v:stroke joinstyle="miter"/>
                    <v:path gradientshapeok="t" o:connecttype="rect"/>
                  </v:shapetype>
                  <v:shape id="Text Box 244" o:spid="_x0000_s1026" type="#_x0000_t202" style="position:absolute;left:0;text-align:left;margin-left:0;margin-top:0;width:312.6pt;height:25.45pt;z-index:-252656640;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" filled="f" stroked="f" strokeweight=".5pt">
                    <v:textbox style="mso-fit-shape-to-text:t" inset="0,0,0,0">
                      <w:txbxContent>
                        <w:p w14:paraId="7D2AAEF1" w14:textId="77777777" w:rsidR="00155186" w:rsidRDefault="00155186"/>
                      </w:txbxContent>
                    </v:textbox>
                    <w10:wrap anchorx="margin" anchory="margin"/>
                  </v:shape>
                </w:pict>
              </mc:Fallback>
            </mc:AlternateContent>
          </w:r>
          <w:r w:rsidR="00155186" w:rsidRPr="002B0C3A">
            <w:rPr>
              <w:rFonts w:asciiTheme="majorHAnsi" w:eastAsiaTheme="majorEastAsia" w:hAnsiTheme="majorHAnsi" w:cstheme="majorBidi"/>
              <w:sz w:val="72"/>
              <w:szCs w:val="72"/>
            </w:rPr>
            <w:br w:type="page"/>
          </w:r>
        </w:p>
        <w:bookmarkStart w:id="0" w:name="_GoBack" w:displacedByCustomXml="next"/>
        <w:bookmarkEnd w:id="0" w:displacedByCustomXml="next"/>
      </w:sdtContent>
    </w:sdt>
    <w:p w14:paraId="79C0F469" w14:textId="7E16D546" w:rsidR="00EC6AB3" w:rsidRPr="002B0C3A" w:rsidRDefault="002D01B4" w:rsidP="00087758">
      <w:pPr>
        <w:pStyle w:val="ListParagraph"/>
        <w:spacing w:before="240"/>
        <w:jc w:val="both"/>
        <w:rPr>
          <w:rFonts w:asciiTheme="majorHAnsi" w:hAnsiTheme="majorHAnsi" w:cs="Arial"/>
          <w:b/>
          <w:bCs/>
          <w:sz w:val="32"/>
          <w:szCs w:val="32"/>
          <w:u w:val="double"/>
        </w:rPr>
      </w:pPr>
      <w:r w:rsidRPr="002D01B4">
        <w:rPr>
          <w:rFonts w:asciiTheme="majorHAnsi" w:hAnsiTheme="majorHAnsi" w:cs="Arial"/>
          <w:b/>
          <w:bCs/>
          <w:noProof/>
          <w:sz w:val="32"/>
          <w:szCs w:val="32"/>
          <w:u w:val="double"/>
        </w:rPr>
        <w:lastRenderedPageBreak/>
        <w:drawing>
          <wp:anchor distT="0" distB="0" distL="114300" distR="114300" simplePos="0" relativeHeight="250801152" behindDoc="0" locked="0" layoutInCell="1" allowOverlap="1" wp14:anchorId="31BB51BD" wp14:editId="78BECBC5">
            <wp:simplePos x="0" y="0"/>
            <wp:positionH relativeFrom="column">
              <wp:posOffset>-406400</wp:posOffset>
            </wp:positionH>
            <wp:positionV relativeFrom="paragraph">
              <wp:posOffset>-913130</wp:posOffset>
            </wp:positionV>
            <wp:extent cx="1647825" cy="72707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7825" cy="727075"/>
                    </a:xfrm>
                    <a:prstGeom prst="rect">
                      <a:avLst/>
                    </a:prstGeom>
                  </pic:spPr>
                </pic:pic>
              </a:graphicData>
            </a:graphic>
            <wp14:sizeRelH relativeFrom="page">
              <wp14:pctWidth>0</wp14:pctWidth>
            </wp14:sizeRelH>
            <wp14:sizeRelV relativeFrom="page">
              <wp14:pctHeight>0</wp14:pctHeight>
            </wp14:sizeRelV>
          </wp:anchor>
        </w:drawing>
      </w:r>
      <w:r w:rsidRPr="002D01B4">
        <w:rPr>
          <w:rFonts w:asciiTheme="majorHAnsi" w:hAnsiTheme="majorHAnsi" w:cs="Arial"/>
          <w:b/>
          <w:bCs/>
          <w:noProof/>
          <w:sz w:val="32"/>
          <w:szCs w:val="32"/>
          <w:u w:val="double"/>
        </w:rPr>
        <w:drawing>
          <wp:anchor distT="0" distB="0" distL="114300" distR="114300" simplePos="0" relativeHeight="250906624" behindDoc="0" locked="0" layoutInCell="1" allowOverlap="1" wp14:anchorId="5B7C952C" wp14:editId="57231A8F">
            <wp:simplePos x="0" y="0"/>
            <wp:positionH relativeFrom="column">
              <wp:posOffset>5147147</wp:posOffset>
            </wp:positionH>
            <wp:positionV relativeFrom="paragraph">
              <wp:posOffset>-1109345</wp:posOffset>
            </wp:positionV>
            <wp:extent cx="1302385" cy="14547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hria-uni.png"/>
                    <pic:cNvPicPr/>
                  </pic:nvPicPr>
                  <pic:blipFill rotWithShape="1">
                    <a:blip r:embed="rId10" cstate="print">
                      <a:extLst>
                        <a:ext uri="{28A0092B-C50C-407E-A947-70E740481C1C}">
                          <a14:useLocalDpi xmlns:a14="http://schemas.microsoft.com/office/drawing/2010/main" val="0"/>
                        </a:ext>
                      </a:extLst>
                    </a:blip>
                    <a:srcRect l="22030" r="28712"/>
                    <a:stretch/>
                  </pic:blipFill>
                  <pic:spPr bwMode="auto">
                    <a:xfrm>
                      <a:off x="0" y="0"/>
                      <a:ext cx="1302385" cy="1454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6D5315" w14:textId="77777777" w:rsidR="00EC6AB3" w:rsidRPr="002B0C3A" w:rsidRDefault="00EC6AB3" w:rsidP="00087758">
      <w:pPr>
        <w:pStyle w:val="ListParagraph"/>
        <w:spacing w:before="240"/>
        <w:jc w:val="both"/>
        <w:rPr>
          <w:rFonts w:asciiTheme="majorHAnsi" w:hAnsiTheme="majorHAnsi" w:cs="Arial"/>
          <w:b/>
          <w:bCs/>
          <w:sz w:val="32"/>
          <w:szCs w:val="32"/>
          <w:u w:val="double"/>
        </w:rPr>
      </w:pPr>
    </w:p>
    <w:p w14:paraId="4F193F0B" w14:textId="2312F70B" w:rsidR="00097171" w:rsidRPr="002B0C3A" w:rsidRDefault="00155186" w:rsidP="004003A8">
      <w:pPr>
        <w:pStyle w:val="ListParagraph"/>
        <w:spacing w:before="240"/>
        <w:ind w:left="0"/>
        <w:jc w:val="both"/>
        <w:rPr>
          <w:rFonts w:asciiTheme="majorHAnsi" w:hAnsiTheme="majorHAnsi" w:cs="Arial"/>
          <w:b/>
          <w:bCs/>
          <w:sz w:val="32"/>
          <w:szCs w:val="32"/>
          <w:u w:val="double"/>
        </w:rPr>
      </w:pPr>
      <w:r w:rsidRPr="002B0C3A">
        <w:rPr>
          <w:rFonts w:asciiTheme="majorHAnsi" w:hAnsiTheme="majorHAnsi" w:cs="Arial"/>
          <w:b/>
          <w:bCs/>
          <w:sz w:val="32"/>
          <w:szCs w:val="32"/>
          <w:u w:val="double"/>
        </w:rPr>
        <w:t>About</w:t>
      </w:r>
      <w:r w:rsidR="002D01B4">
        <w:rPr>
          <w:rFonts w:asciiTheme="majorHAnsi" w:hAnsiTheme="majorHAnsi" w:cs="Arial"/>
          <w:b/>
          <w:bCs/>
          <w:sz w:val="32"/>
          <w:szCs w:val="32"/>
          <w:u w:val="double"/>
        </w:rPr>
        <w:br/>
      </w:r>
      <w:r w:rsidRPr="002B0C3A">
        <w:rPr>
          <w:rFonts w:asciiTheme="majorHAnsi" w:hAnsiTheme="majorHAnsi" w:cs="Arial"/>
          <w:b/>
          <w:bCs/>
          <w:sz w:val="32"/>
          <w:szCs w:val="32"/>
          <w:u w:val="double"/>
        </w:rPr>
        <w:t>BAHRIA SOCIETY OF PROFESSIONAL COMMUNICATION</w:t>
      </w:r>
      <w:r w:rsidR="00097171" w:rsidRPr="002B0C3A">
        <w:rPr>
          <w:rFonts w:asciiTheme="majorHAnsi" w:hAnsiTheme="majorHAnsi" w:cs="Arial"/>
          <w:b/>
          <w:bCs/>
          <w:sz w:val="32"/>
          <w:szCs w:val="32"/>
          <w:u w:val="double"/>
        </w:rPr>
        <w:t>:</w:t>
      </w:r>
      <w:r w:rsidR="002D01B4" w:rsidRPr="002D01B4">
        <w:rPr>
          <w:rFonts w:asciiTheme="majorHAnsi" w:hAnsiTheme="majorHAnsi" w:cs="Arial"/>
          <w:bCs/>
          <w:noProof/>
        </w:rPr>
        <w:t xml:space="preserve"> </w:t>
      </w:r>
    </w:p>
    <w:p w14:paraId="169470ED" w14:textId="77777777" w:rsidR="00FE3747" w:rsidRPr="002B0C3A" w:rsidRDefault="00FE3747" w:rsidP="00087758">
      <w:pPr>
        <w:pStyle w:val="ListParagraph"/>
        <w:spacing w:before="240"/>
        <w:jc w:val="both"/>
        <w:rPr>
          <w:rFonts w:asciiTheme="majorHAnsi" w:hAnsiTheme="majorHAnsi" w:cs="Arial"/>
          <w:b/>
          <w:bCs/>
          <w:sz w:val="28"/>
          <w:szCs w:val="28"/>
          <w:u w:val="single"/>
        </w:rPr>
      </w:pPr>
    </w:p>
    <w:p w14:paraId="57BCE51A" w14:textId="32F9C4F7" w:rsidR="00062003" w:rsidRPr="002B0C3A" w:rsidRDefault="00062003" w:rsidP="00087758">
      <w:pPr>
        <w:spacing w:before="240" w:line="240" w:lineRule="auto"/>
        <w:jc w:val="both"/>
        <w:rPr>
          <w:rFonts w:asciiTheme="majorHAnsi" w:hAnsiTheme="majorHAnsi"/>
          <w:color w:val="1D2129"/>
          <w:sz w:val="26"/>
          <w:szCs w:val="26"/>
          <w:shd w:val="clear" w:color="auto" w:fill="FFFFFF"/>
        </w:rPr>
      </w:pPr>
      <w:r w:rsidRPr="002B0C3A">
        <w:rPr>
          <w:rFonts w:asciiTheme="majorHAnsi" w:hAnsiTheme="majorHAnsi"/>
          <w:color w:val="1D2129"/>
          <w:sz w:val="26"/>
          <w:szCs w:val="26"/>
          <w:shd w:val="clear" w:color="auto" w:fill="FFFFFF"/>
        </w:rPr>
        <w:t xml:space="preserve">BSPC is a professional student society functioning at Bahria University (Karachi Campus) focusing on developing the communication skills of its members. BSPC organizes and conducts workshops, seminars and many other key events to ensure members develop professional communication and presentation skills that would help them after graduation. </w:t>
      </w:r>
    </w:p>
    <w:p w14:paraId="04ADE859" w14:textId="431A0B55" w:rsidR="00062003" w:rsidRPr="002B0C3A" w:rsidRDefault="00062003" w:rsidP="00087758">
      <w:pPr>
        <w:spacing w:before="240" w:line="240" w:lineRule="auto"/>
        <w:jc w:val="both"/>
        <w:rPr>
          <w:rFonts w:asciiTheme="majorHAnsi" w:hAnsiTheme="majorHAnsi"/>
          <w:color w:val="1D2129"/>
          <w:sz w:val="26"/>
          <w:szCs w:val="26"/>
          <w:shd w:val="clear" w:color="auto" w:fill="FFFFFF"/>
        </w:rPr>
      </w:pPr>
      <w:r w:rsidRPr="002B0C3A">
        <w:rPr>
          <w:rFonts w:asciiTheme="majorHAnsi" w:hAnsiTheme="majorHAnsi"/>
          <w:color w:val="1D2129"/>
          <w:sz w:val="26"/>
          <w:szCs w:val="26"/>
          <w:shd w:val="clear" w:color="auto" w:fill="FFFFFF"/>
        </w:rPr>
        <w:t xml:space="preserve">BSPC comprises of the following departments: </w:t>
      </w:r>
    </w:p>
    <w:p w14:paraId="1EB73FE7" w14:textId="2494B109" w:rsidR="00062003" w:rsidRPr="002B0C3A" w:rsidRDefault="00062003" w:rsidP="00087758">
      <w:pPr>
        <w:spacing w:before="240" w:line="240" w:lineRule="auto"/>
        <w:jc w:val="both"/>
        <w:rPr>
          <w:rFonts w:asciiTheme="majorHAnsi" w:hAnsiTheme="majorHAnsi"/>
          <w:color w:val="1D2129"/>
          <w:sz w:val="26"/>
          <w:szCs w:val="26"/>
          <w:shd w:val="clear" w:color="auto" w:fill="FFFFFF"/>
        </w:rPr>
      </w:pPr>
      <w:r w:rsidRPr="002B0C3A">
        <w:rPr>
          <w:rFonts w:asciiTheme="majorHAnsi" w:hAnsiTheme="majorHAnsi"/>
          <w:color w:val="1D2129"/>
          <w:sz w:val="26"/>
          <w:szCs w:val="26"/>
          <w:shd w:val="clear" w:color="auto" w:fill="FFFFFF"/>
        </w:rPr>
        <w:t xml:space="preserve">- Marketing and Promotions </w:t>
      </w:r>
    </w:p>
    <w:p w14:paraId="771B42C7" w14:textId="66B1A583" w:rsidR="00062003" w:rsidRPr="002B0C3A" w:rsidRDefault="00062003" w:rsidP="00087758">
      <w:pPr>
        <w:spacing w:before="240" w:line="240" w:lineRule="auto"/>
        <w:jc w:val="both"/>
        <w:rPr>
          <w:rFonts w:asciiTheme="majorHAnsi" w:hAnsiTheme="majorHAnsi"/>
          <w:color w:val="1D2129"/>
          <w:sz w:val="26"/>
          <w:szCs w:val="26"/>
          <w:shd w:val="clear" w:color="auto" w:fill="FFFFFF"/>
        </w:rPr>
      </w:pPr>
      <w:r w:rsidRPr="002B0C3A">
        <w:rPr>
          <w:rFonts w:asciiTheme="majorHAnsi" w:hAnsiTheme="majorHAnsi"/>
          <w:color w:val="1D2129"/>
          <w:sz w:val="26"/>
          <w:szCs w:val="26"/>
          <w:shd w:val="clear" w:color="auto" w:fill="FFFFFF"/>
        </w:rPr>
        <w:t>- Web and Publications</w:t>
      </w:r>
    </w:p>
    <w:p w14:paraId="6BDDBF88" w14:textId="0A64A04A" w:rsidR="00062003" w:rsidRPr="002B0C3A" w:rsidRDefault="00062003" w:rsidP="00087758">
      <w:pPr>
        <w:spacing w:before="240" w:line="240" w:lineRule="auto"/>
        <w:jc w:val="both"/>
        <w:rPr>
          <w:rFonts w:asciiTheme="majorHAnsi" w:hAnsiTheme="majorHAnsi"/>
          <w:color w:val="1D2129"/>
          <w:sz w:val="26"/>
          <w:szCs w:val="26"/>
          <w:shd w:val="clear" w:color="auto" w:fill="FFFFFF"/>
        </w:rPr>
      </w:pPr>
      <w:r w:rsidRPr="002B0C3A">
        <w:rPr>
          <w:rFonts w:asciiTheme="majorHAnsi" w:hAnsiTheme="majorHAnsi"/>
          <w:color w:val="1D2129"/>
          <w:sz w:val="26"/>
          <w:szCs w:val="26"/>
          <w:shd w:val="clear" w:color="auto" w:fill="FFFFFF"/>
        </w:rPr>
        <w:t xml:space="preserve">- Training and Development </w:t>
      </w:r>
    </w:p>
    <w:p w14:paraId="3509AC55" w14:textId="1365EDE1" w:rsidR="00062003" w:rsidRPr="002B0C3A" w:rsidRDefault="00062003" w:rsidP="00087758">
      <w:pPr>
        <w:spacing w:before="240" w:line="240" w:lineRule="auto"/>
        <w:jc w:val="both"/>
        <w:rPr>
          <w:rFonts w:asciiTheme="majorHAnsi" w:hAnsiTheme="majorHAnsi"/>
          <w:color w:val="1D2129"/>
          <w:sz w:val="26"/>
          <w:szCs w:val="26"/>
          <w:shd w:val="clear" w:color="auto" w:fill="FFFFFF"/>
        </w:rPr>
      </w:pPr>
      <w:r w:rsidRPr="002B0C3A">
        <w:rPr>
          <w:rFonts w:asciiTheme="majorHAnsi" w:hAnsiTheme="majorHAnsi"/>
          <w:color w:val="1D2129"/>
          <w:sz w:val="26"/>
          <w:szCs w:val="26"/>
          <w:shd w:val="clear" w:color="auto" w:fill="FFFFFF"/>
        </w:rPr>
        <w:t>- Treasury</w:t>
      </w:r>
    </w:p>
    <w:p w14:paraId="4F251052" w14:textId="582E2809" w:rsidR="00062003" w:rsidRPr="002B0C3A" w:rsidRDefault="00062003" w:rsidP="00087758">
      <w:pPr>
        <w:spacing w:before="240" w:line="240" w:lineRule="auto"/>
        <w:jc w:val="both"/>
        <w:rPr>
          <w:rFonts w:asciiTheme="majorHAnsi" w:hAnsiTheme="majorHAnsi"/>
          <w:color w:val="1D2129"/>
          <w:sz w:val="26"/>
          <w:szCs w:val="26"/>
          <w:shd w:val="clear" w:color="auto" w:fill="FFFFFF"/>
        </w:rPr>
      </w:pPr>
      <w:r w:rsidRPr="002B0C3A">
        <w:rPr>
          <w:rFonts w:asciiTheme="majorHAnsi" w:hAnsiTheme="majorHAnsi"/>
          <w:color w:val="1D2129"/>
          <w:sz w:val="26"/>
          <w:szCs w:val="26"/>
          <w:shd w:val="clear" w:color="auto" w:fill="FFFFFF"/>
        </w:rPr>
        <w:t>-D-Factor</w:t>
      </w:r>
    </w:p>
    <w:p w14:paraId="5BEFF2A7" w14:textId="78CB5D21" w:rsidR="00062003" w:rsidRPr="002B0C3A" w:rsidRDefault="00062003" w:rsidP="00087758">
      <w:pPr>
        <w:spacing w:before="240" w:line="240" w:lineRule="auto"/>
        <w:jc w:val="both"/>
        <w:rPr>
          <w:rFonts w:asciiTheme="majorHAnsi" w:hAnsiTheme="majorHAnsi"/>
          <w:color w:val="1D2129"/>
          <w:sz w:val="26"/>
          <w:szCs w:val="26"/>
          <w:shd w:val="clear" w:color="auto" w:fill="FFFFFF"/>
        </w:rPr>
      </w:pPr>
      <w:r w:rsidRPr="002B0C3A">
        <w:rPr>
          <w:rFonts w:asciiTheme="majorHAnsi" w:hAnsiTheme="majorHAnsi"/>
          <w:color w:val="1D2129"/>
          <w:sz w:val="26"/>
          <w:szCs w:val="26"/>
          <w:shd w:val="clear" w:color="auto" w:fill="FFFFFF"/>
        </w:rPr>
        <w:t>-Designing</w:t>
      </w:r>
    </w:p>
    <w:p w14:paraId="1F3CDAD8" w14:textId="318ACF5C" w:rsidR="00062003" w:rsidRPr="002B0C3A" w:rsidRDefault="00062003" w:rsidP="00087758">
      <w:pPr>
        <w:spacing w:before="240" w:line="240" w:lineRule="auto"/>
        <w:jc w:val="both"/>
        <w:rPr>
          <w:rFonts w:asciiTheme="majorHAnsi" w:hAnsiTheme="majorHAnsi"/>
          <w:color w:val="1D2129"/>
          <w:sz w:val="26"/>
          <w:szCs w:val="26"/>
          <w:shd w:val="clear" w:color="auto" w:fill="FFFFFF"/>
        </w:rPr>
      </w:pPr>
      <w:r w:rsidRPr="002B0C3A">
        <w:rPr>
          <w:rFonts w:asciiTheme="majorHAnsi" w:hAnsiTheme="majorHAnsi"/>
          <w:color w:val="1D2129"/>
          <w:sz w:val="26"/>
          <w:szCs w:val="26"/>
          <w:shd w:val="clear" w:color="auto" w:fill="FFFFFF"/>
        </w:rPr>
        <w:t>-Internal and PR</w:t>
      </w:r>
    </w:p>
    <w:p w14:paraId="7CA452B4" w14:textId="161576A3" w:rsidR="00A45791" w:rsidRPr="002B0C3A" w:rsidRDefault="00A45791" w:rsidP="00087758">
      <w:pPr>
        <w:pStyle w:val="ListParagraph"/>
        <w:spacing w:before="240"/>
        <w:jc w:val="both"/>
        <w:rPr>
          <w:rFonts w:asciiTheme="majorHAnsi" w:hAnsiTheme="majorHAnsi" w:cs="Arial"/>
          <w:bCs/>
        </w:rPr>
      </w:pPr>
    </w:p>
    <w:p w14:paraId="4705B31C" w14:textId="64F00881" w:rsidR="00190D9E" w:rsidRPr="002B0C3A" w:rsidRDefault="00190D9E" w:rsidP="00087758">
      <w:pPr>
        <w:pStyle w:val="ListParagraph"/>
        <w:spacing w:before="240"/>
        <w:jc w:val="both"/>
        <w:rPr>
          <w:rFonts w:asciiTheme="majorHAnsi" w:hAnsiTheme="majorHAnsi" w:cs="Arial"/>
          <w:bCs/>
        </w:rPr>
      </w:pPr>
    </w:p>
    <w:p w14:paraId="40B50C6B" w14:textId="5F899E2B" w:rsidR="00190D9E" w:rsidRPr="002B0C3A" w:rsidRDefault="00190D9E" w:rsidP="00087758">
      <w:pPr>
        <w:pStyle w:val="ListParagraph"/>
        <w:spacing w:before="240"/>
        <w:jc w:val="both"/>
        <w:rPr>
          <w:rFonts w:asciiTheme="majorHAnsi" w:hAnsiTheme="majorHAnsi" w:cs="Arial"/>
          <w:bCs/>
        </w:rPr>
      </w:pPr>
    </w:p>
    <w:p w14:paraId="7CAA3724" w14:textId="33500429" w:rsidR="00190D9E" w:rsidRPr="002B0C3A" w:rsidRDefault="00190D9E" w:rsidP="00087758">
      <w:pPr>
        <w:pStyle w:val="ListParagraph"/>
        <w:spacing w:before="240"/>
        <w:jc w:val="both"/>
        <w:rPr>
          <w:rFonts w:asciiTheme="majorHAnsi" w:hAnsiTheme="majorHAnsi" w:cs="Arial"/>
          <w:bCs/>
        </w:rPr>
      </w:pPr>
    </w:p>
    <w:p w14:paraId="29124ADA" w14:textId="1EC25E5B" w:rsidR="00190D9E" w:rsidRPr="002B0C3A" w:rsidRDefault="00190D9E" w:rsidP="00087758">
      <w:pPr>
        <w:pStyle w:val="ListParagraph"/>
        <w:spacing w:before="240"/>
        <w:jc w:val="both"/>
        <w:rPr>
          <w:rFonts w:asciiTheme="majorHAnsi" w:hAnsiTheme="majorHAnsi" w:cs="Arial"/>
          <w:bCs/>
        </w:rPr>
      </w:pPr>
    </w:p>
    <w:p w14:paraId="3DCE60E4" w14:textId="5054EDF6" w:rsidR="00190D9E" w:rsidRPr="002B0C3A" w:rsidRDefault="00190D9E" w:rsidP="00087758">
      <w:pPr>
        <w:pStyle w:val="ListParagraph"/>
        <w:spacing w:before="240"/>
        <w:jc w:val="both"/>
        <w:rPr>
          <w:rFonts w:asciiTheme="majorHAnsi" w:hAnsiTheme="majorHAnsi" w:cs="Arial"/>
          <w:bCs/>
        </w:rPr>
      </w:pPr>
    </w:p>
    <w:p w14:paraId="3167E08C" w14:textId="13878DF9" w:rsidR="00190D9E" w:rsidRPr="002B0C3A" w:rsidRDefault="00190D9E" w:rsidP="00087758">
      <w:pPr>
        <w:pStyle w:val="ListParagraph"/>
        <w:spacing w:before="240"/>
        <w:jc w:val="both"/>
        <w:rPr>
          <w:rFonts w:asciiTheme="majorHAnsi" w:hAnsiTheme="majorHAnsi" w:cs="Arial"/>
          <w:bCs/>
        </w:rPr>
      </w:pPr>
    </w:p>
    <w:p w14:paraId="791E2CE7" w14:textId="77413025" w:rsidR="00190D9E" w:rsidRPr="002B0C3A" w:rsidRDefault="00190D9E" w:rsidP="00087758">
      <w:pPr>
        <w:pStyle w:val="ListParagraph"/>
        <w:spacing w:before="240"/>
        <w:jc w:val="both"/>
        <w:rPr>
          <w:rFonts w:asciiTheme="majorHAnsi" w:hAnsiTheme="majorHAnsi" w:cs="Arial"/>
          <w:bCs/>
        </w:rPr>
      </w:pPr>
    </w:p>
    <w:p w14:paraId="15AD9627" w14:textId="0446F4E8" w:rsidR="00190D9E" w:rsidRPr="002B0C3A" w:rsidRDefault="00190D9E" w:rsidP="00087758">
      <w:pPr>
        <w:pStyle w:val="ListParagraph"/>
        <w:spacing w:before="240"/>
        <w:jc w:val="both"/>
        <w:rPr>
          <w:rFonts w:asciiTheme="majorHAnsi" w:hAnsiTheme="majorHAnsi" w:cs="Arial"/>
          <w:bCs/>
        </w:rPr>
      </w:pPr>
    </w:p>
    <w:p w14:paraId="3F660FF0" w14:textId="77B81631" w:rsidR="00190D9E" w:rsidRPr="002B0C3A" w:rsidRDefault="00190D9E" w:rsidP="00087758">
      <w:pPr>
        <w:pStyle w:val="ListParagraph"/>
        <w:spacing w:before="240"/>
        <w:jc w:val="both"/>
        <w:rPr>
          <w:rFonts w:asciiTheme="majorHAnsi" w:hAnsiTheme="majorHAnsi" w:cs="Arial"/>
          <w:bCs/>
        </w:rPr>
      </w:pPr>
    </w:p>
    <w:p w14:paraId="497E45C0" w14:textId="2A23462D" w:rsidR="00190D9E" w:rsidRPr="002B0C3A" w:rsidRDefault="00190D9E" w:rsidP="00087758">
      <w:pPr>
        <w:pStyle w:val="ListParagraph"/>
        <w:spacing w:before="240"/>
        <w:jc w:val="both"/>
        <w:rPr>
          <w:rFonts w:asciiTheme="majorHAnsi" w:hAnsiTheme="majorHAnsi" w:cs="Arial"/>
          <w:bCs/>
        </w:rPr>
      </w:pPr>
    </w:p>
    <w:p w14:paraId="0C46AF3E" w14:textId="4960EFA4" w:rsidR="00190D9E" w:rsidRPr="002B0C3A" w:rsidRDefault="00190D9E" w:rsidP="00087758">
      <w:pPr>
        <w:pStyle w:val="ListParagraph"/>
        <w:spacing w:before="240"/>
        <w:jc w:val="both"/>
        <w:rPr>
          <w:rFonts w:asciiTheme="majorHAnsi" w:hAnsiTheme="majorHAnsi" w:cs="Arial"/>
          <w:bCs/>
        </w:rPr>
      </w:pPr>
    </w:p>
    <w:p w14:paraId="0EBDA4DC" w14:textId="7726537D" w:rsidR="00190D9E" w:rsidRPr="002B0C3A" w:rsidRDefault="00190D9E" w:rsidP="00087758">
      <w:pPr>
        <w:pStyle w:val="ListParagraph"/>
        <w:spacing w:before="240"/>
        <w:jc w:val="both"/>
        <w:rPr>
          <w:rFonts w:asciiTheme="majorHAnsi" w:hAnsiTheme="majorHAnsi" w:cs="Arial"/>
          <w:bCs/>
        </w:rPr>
      </w:pPr>
    </w:p>
    <w:p w14:paraId="1C6A3C67" w14:textId="35214202" w:rsidR="00190D9E" w:rsidRPr="002B0C3A" w:rsidRDefault="00190D9E" w:rsidP="00087758">
      <w:pPr>
        <w:pStyle w:val="ListParagraph"/>
        <w:spacing w:before="240"/>
        <w:jc w:val="both"/>
        <w:rPr>
          <w:rFonts w:asciiTheme="majorHAnsi" w:hAnsiTheme="majorHAnsi" w:cs="Arial"/>
          <w:bCs/>
        </w:rPr>
      </w:pPr>
    </w:p>
    <w:p w14:paraId="25F06B47" w14:textId="2C5C7FB6" w:rsidR="002D01B4" w:rsidRPr="00087758" w:rsidRDefault="00087758" w:rsidP="00087758">
      <w:pPr>
        <w:pStyle w:val="ListParagraph"/>
        <w:spacing w:before="240"/>
        <w:jc w:val="both"/>
        <w:rPr>
          <w:rFonts w:asciiTheme="majorHAnsi" w:hAnsiTheme="majorHAnsi" w:cs="Arial"/>
          <w:bCs/>
        </w:rPr>
      </w:pPr>
      <w:r w:rsidRPr="002D01B4">
        <w:rPr>
          <w:rFonts w:asciiTheme="majorHAnsi" w:hAnsiTheme="majorHAnsi" w:cs="Arial"/>
          <w:b/>
          <w:bCs/>
          <w:noProof/>
          <w:sz w:val="32"/>
          <w:szCs w:val="32"/>
          <w:u w:val="double"/>
        </w:rPr>
        <w:lastRenderedPageBreak/>
        <w:drawing>
          <wp:anchor distT="0" distB="0" distL="114300" distR="114300" simplePos="0" relativeHeight="251194368" behindDoc="0" locked="0" layoutInCell="1" allowOverlap="1" wp14:anchorId="7D3D284F" wp14:editId="6D846B6A">
            <wp:simplePos x="0" y="0"/>
            <wp:positionH relativeFrom="column">
              <wp:posOffset>-381635</wp:posOffset>
            </wp:positionH>
            <wp:positionV relativeFrom="paragraph">
              <wp:posOffset>-894715</wp:posOffset>
            </wp:positionV>
            <wp:extent cx="1647825" cy="72707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7825" cy="727075"/>
                    </a:xfrm>
                    <a:prstGeom prst="rect">
                      <a:avLst/>
                    </a:prstGeom>
                  </pic:spPr>
                </pic:pic>
              </a:graphicData>
            </a:graphic>
            <wp14:sizeRelH relativeFrom="page">
              <wp14:pctWidth>0</wp14:pctWidth>
            </wp14:sizeRelH>
            <wp14:sizeRelV relativeFrom="page">
              <wp14:pctHeight>0</wp14:pctHeight>
            </wp14:sizeRelV>
          </wp:anchor>
        </w:drawing>
      </w:r>
      <w:r w:rsidRPr="002D01B4">
        <w:rPr>
          <w:rFonts w:asciiTheme="majorHAnsi" w:hAnsiTheme="majorHAnsi" w:cs="Arial"/>
          <w:b/>
          <w:bCs/>
          <w:noProof/>
          <w:sz w:val="32"/>
          <w:szCs w:val="32"/>
          <w:u w:val="double"/>
        </w:rPr>
        <w:drawing>
          <wp:anchor distT="0" distB="0" distL="114300" distR="114300" simplePos="0" relativeHeight="251480064" behindDoc="0" locked="0" layoutInCell="1" allowOverlap="1" wp14:anchorId="77C4A762" wp14:editId="3B837F01">
            <wp:simplePos x="0" y="0"/>
            <wp:positionH relativeFrom="column">
              <wp:posOffset>5130165</wp:posOffset>
            </wp:positionH>
            <wp:positionV relativeFrom="paragraph">
              <wp:posOffset>-1089823</wp:posOffset>
            </wp:positionV>
            <wp:extent cx="1302385" cy="14547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hria-uni.png"/>
                    <pic:cNvPicPr/>
                  </pic:nvPicPr>
                  <pic:blipFill rotWithShape="1">
                    <a:blip r:embed="rId10" cstate="print">
                      <a:extLst>
                        <a:ext uri="{28A0092B-C50C-407E-A947-70E740481C1C}">
                          <a14:useLocalDpi xmlns:a14="http://schemas.microsoft.com/office/drawing/2010/main" val="0"/>
                        </a:ext>
                      </a:extLst>
                    </a:blip>
                    <a:srcRect l="22030" r="28712"/>
                    <a:stretch/>
                  </pic:blipFill>
                  <pic:spPr bwMode="auto">
                    <a:xfrm>
                      <a:off x="0" y="0"/>
                      <a:ext cx="1302385" cy="1454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EA9F21" w14:textId="79E788AE" w:rsidR="00087758" w:rsidRPr="00087758" w:rsidRDefault="00087758" w:rsidP="00087758">
      <w:pPr>
        <w:pStyle w:val="NormalWeb"/>
        <w:shd w:val="clear" w:color="auto" w:fill="FFFFFF"/>
        <w:spacing w:before="240" w:beforeAutospacing="0" w:after="150" w:afterAutospacing="0"/>
        <w:jc w:val="both"/>
        <w:rPr>
          <w:rFonts w:asciiTheme="majorHAnsi" w:hAnsiTheme="majorHAnsi" w:cs="Arial"/>
          <w:b/>
          <w:bCs/>
          <w:sz w:val="32"/>
          <w:szCs w:val="32"/>
          <w:u w:val="double"/>
        </w:rPr>
      </w:pPr>
      <w:r w:rsidRPr="002B0C3A">
        <w:rPr>
          <w:rFonts w:asciiTheme="majorHAnsi" w:hAnsiTheme="majorHAnsi" w:cs="Arial"/>
          <w:b/>
          <w:bCs/>
          <w:sz w:val="32"/>
          <w:szCs w:val="32"/>
          <w:u w:val="double"/>
        </w:rPr>
        <w:t>About the Event:</w:t>
      </w:r>
    </w:p>
    <w:p w14:paraId="5FA11A40" w14:textId="28E0DF48" w:rsidR="00190D9E" w:rsidRPr="002D01B4" w:rsidRDefault="00190D9E" w:rsidP="00087758">
      <w:pPr>
        <w:pStyle w:val="NormalWeb"/>
        <w:shd w:val="clear" w:color="auto" w:fill="FFFFFF"/>
        <w:spacing w:before="240" w:beforeAutospacing="0" w:after="150" w:afterAutospacing="0"/>
        <w:jc w:val="both"/>
        <w:rPr>
          <w:rFonts w:asciiTheme="majorHAnsi" w:hAnsiTheme="majorHAnsi" w:cs="Arial"/>
          <w:sz w:val="26"/>
          <w:szCs w:val="26"/>
        </w:rPr>
      </w:pPr>
      <w:r w:rsidRPr="002D01B4">
        <w:rPr>
          <w:rFonts w:asciiTheme="majorHAnsi" w:hAnsiTheme="majorHAnsi" w:cs="Arial"/>
          <w:sz w:val="26"/>
          <w:szCs w:val="26"/>
        </w:rPr>
        <w:t xml:space="preserve">Keeping ourselves engaged and mentally stimulated is very important for our overall wellbeing. It is especially important to consciously make an effort towards this as we age. We at the BSPC conduct workshops and other events throughout the year to promote learning and healthy experience. We get experts in their fields to conduct these workshops. </w:t>
      </w:r>
    </w:p>
    <w:p w14:paraId="4278F2E6" w14:textId="0FFFE68F" w:rsidR="00190D9E" w:rsidRPr="002D01B4" w:rsidRDefault="00190D9E" w:rsidP="00087758">
      <w:pPr>
        <w:pStyle w:val="NormalWeb"/>
        <w:shd w:val="clear" w:color="auto" w:fill="FFFFFF"/>
        <w:spacing w:before="240" w:beforeAutospacing="0" w:after="150" w:afterAutospacing="0"/>
        <w:jc w:val="both"/>
        <w:rPr>
          <w:rFonts w:asciiTheme="majorHAnsi" w:hAnsiTheme="majorHAnsi" w:cs="Arial"/>
          <w:b/>
          <w:bCs/>
          <w:sz w:val="26"/>
          <w:szCs w:val="26"/>
        </w:rPr>
      </w:pPr>
      <w:r w:rsidRPr="002D01B4">
        <w:rPr>
          <w:rFonts w:asciiTheme="majorHAnsi" w:hAnsiTheme="majorHAnsi" w:cs="Arial"/>
          <w:sz w:val="26"/>
          <w:szCs w:val="26"/>
        </w:rPr>
        <w:t xml:space="preserve">This time BSPC is organizing </w:t>
      </w:r>
      <w:r w:rsidRPr="00BE4B22">
        <w:rPr>
          <w:rFonts w:asciiTheme="majorHAnsi" w:hAnsiTheme="majorHAnsi" w:cs="Arial"/>
          <w:b/>
          <w:sz w:val="26"/>
          <w:szCs w:val="26"/>
        </w:rPr>
        <w:t>workshop</w:t>
      </w:r>
      <w:r w:rsidRPr="002D01B4">
        <w:rPr>
          <w:rFonts w:asciiTheme="majorHAnsi" w:hAnsiTheme="majorHAnsi" w:cs="Arial"/>
          <w:sz w:val="26"/>
          <w:szCs w:val="26"/>
        </w:rPr>
        <w:t xml:space="preserve"> “preparing for tomorrow” in collaboration with </w:t>
      </w:r>
      <w:r w:rsidRPr="00BE4B22">
        <w:rPr>
          <w:rFonts w:asciiTheme="majorHAnsi" w:hAnsiTheme="majorHAnsi" w:cs="Arial"/>
          <w:b/>
          <w:bCs/>
          <w:sz w:val="26"/>
          <w:szCs w:val="26"/>
        </w:rPr>
        <w:t>Training &amp; Consultancy Services</w:t>
      </w:r>
      <w:r w:rsidRPr="002D01B4">
        <w:rPr>
          <w:rFonts w:asciiTheme="majorHAnsi" w:hAnsiTheme="majorHAnsi" w:cs="Arial"/>
          <w:bCs/>
          <w:sz w:val="26"/>
          <w:szCs w:val="26"/>
        </w:rPr>
        <w:t>. This workshop is designed to help students at any level to increase their communication skills and creative thinking. This workshop will give them precise, applicable ideas ready for immediate implementation.</w:t>
      </w:r>
      <w:r w:rsidRPr="002D01B4">
        <w:rPr>
          <w:rFonts w:asciiTheme="majorHAnsi" w:hAnsiTheme="majorHAnsi" w:cs="Arial"/>
          <w:b/>
          <w:bCs/>
          <w:sz w:val="26"/>
          <w:szCs w:val="26"/>
        </w:rPr>
        <w:t xml:space="preserve"> </w:t>
      </w:r>
    </w:p>
    <w:p w14:paraId="350B3FBE" w14:textId="72FB3C03" w:rsidR="00190D9E" w:rsidRPr="002B0C3A" w:rsidRDefault="00190D9E" w:rsidP="00087758">
      <w:pPr>
        <w:pStyle w:val="NormalWeb"/>
        <w:shd w:val="clear" w:color="auto" w:fill="FFFFFF"/>
        <w:spacing w:before="240" w:beforeAutospacing="0" w:after="150" w:afterAutospacing="0"/>
        <w:jc w:val="both"/>
        <w:rPr>
          <w:rFonts w:asciiTheme="majorHAnsi" w:hAnsiTheme="majorHAnsi" w:cs="Arial"/>
          <w:b/>
          <w:bCs/>
          <w:sz w:val="32"/>
          <w:szCs w:val="32"/>
        </w:rPr>
      </w:pPr>
    </w:p>
    <w:p w14:paraId="0B991BDE" w14:textId="1AECC7D2" w:rsidR="00190D9E" w:rsidRPr="002B0C3A" w:rsidRDefault="00190D9E" w:rsidP="00087758">
      <w:pPr>
        <w:pStyle w:val="NormalWeb"/>
        <w:shd w:val="clear" w:color="auto" w:fill="FFFFFF"/>
        <w:spacing w:before="240" w:beforeAutospacing="0" w:after="150" w:afterAutospacing="0"/>
        <w:jc w:val="both"/>
        <w:rPr>
          <w:rFonts w:asciiTheme="majorHAnsi" w:hAnsiTheme="majorHAnsi" w:cs="Arial"/>
          <w:b/>
          <w:sz w:val="32"/>
          <w:szCs w:val="32"/>
          <w:u w:val="double"/>
        </w:rPr>
      </w:pPr>
      <w:r w:rsidRPr="002B0C3A">
        <w:rPr>
          <w:rFonts w:asciiTheme="majorHAnsi" w:hAnsiTheme="majorHAnsi" w:cs="Arial"/>
          <w:b/>
          <w:bCs/>
          <w:sz w:val="32"/>
          <w:szCs w:val="32"/>
          <w:u w:val="double"/>
        </w:rPr>
        <w:t>Heirloom Table</w:t>
      </w:r>
    </w:p>
    <w:p w14:paraId="0BCEBDD6" w14:textId="49323D4C" w:rsidR="00190D9E" w:rsidRPr="002B0C3A" w:rsidRDefault="00190D9E" w:rsidP="00087758">
      <w:pPr>
        <w:spacing w:before="240" w:line="240" w:lineRule="auto"/>
        <w:ind w:left="360"/>
        <w:jc w:val="both"/>
        <w:rPr>
          <w:rFonts w:asciiTheme="majorHAnsi" w:hAnsiTheme="majorHAnsi" w:cs="Arial"/>
          <w:b/>
          <w:bCs/>
          <w:sz w:val="24"/>
          <w:szCs w:val="24"/>
          <w:u w:val="double"/>
        </w:rPr>
      </w:pPr>
    </w:p>
    <w:tbl>
      <w:tblPr>
        <w:tblStyle w:val="ListTable2-Accent51"/>
        <w:tblW w:w="0" w:type="auto"/>
        <w:tblLook w:val="04A0" w:firstRow="1" w:lastRow="0" w:firstColumn="1" w:lastColumn="0" w:noHBand="0" w:noVBand="1"/>
      </w:tblPr>
      <w:tblGrid>
        <w:gridCol w:w="4508"/>
        <w:gridCol w:w="4508"/>
      </w:tblGrid>
      <w:tr w:rsidR="00190D9E" w:rsidRPr="002B0C3A" w14:paraId="23314616" w14:textId="77777777" w:rsidTr="00190D9E">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508" w:type="dxa"/>
          </w:tcPr>
          <w:p w14:paraId="15557856" w14:textId="77777777" w:rsidR="00190D9E" w:rsidRPr="002D01B4" w:rsidRDefault="00190D9E" w:rsidP="00087758">
            <w:pPr>
              <w:spacing w:before="240"/>
              <w:jc w:val="both"/>
              <w:rPr>
                <w:rFonts w:asciiTheme="majorHAnsi" w:hAnsiTheme="majorHAnsi"/>
                <w:sz w:val="26"/>
                <w:szCs w:val="26"/>
              </w:rPr>
            </w:pPr>
            <w:r w:rsidRPr="002D01B4">
              <w:rPr>
                <w:rFonts w:asciiTheme="majorHAnsi" w:hAnsiTheme="majorHAnsi"/>
                <w:sz w:val="26"/>
                <w:szCs w:val="26"/>
              </w:rPr>
              <w:t>Workshop</w:t>
            </w:r>
          </w:p>
        </w:tc>
        <w:tc>
          <w:tcPr>
            <w:tcW w:w="4508" w:type="dxa"/>
          </w:tcPr>
          <w:p w14:paraId="0AF63A8F" w14:textId="77777777" w:rsidR="00190D9E" w:rsidRPr="002D01B4" w:rsidRDefault="00190D9E" w:rsidP="00087758">
            <w:pPr>
              <w:spacing w:before="240"/>
              <w:jc w:val="both"/>
              <w:cnfStyle w:val="100000000000" w:firstRow="1" w:lastRow="0" w:firstColumn="0" w:lastColumn="0" w:oddVBand="0" w:evenVBand="0" w:oddHBand="0" w:evenHBand="0" w:firstRowFirstColumn="0" w:firstRowLastColumn="0" w:lastRowFirstColumn="0" w:lastRowLastColumn="0"/>
              <w:rPr>
                <w:rFonts w:asciiTheme="majorHAnsi" w:hAnsiTheme="majorHAnsi"/>
                <w:sz w:val="26"/>
                <w:szCs w:val="26"/>
              </w:rPr>
            </w:pPr>
            <w:r w:rsidRPr="002D01B4">
              <w:rPr>
                <w:rFonts w:asciiTheme="majorHAnsi" w:hAnsiTheme="majorHAnsi"/>
                <w:sz w:val="26"/>
                <w:szCs w:val="26"/>
              </w:rPr>
              <w:t>Preparing For Tomorrow</w:t>
            </w:r>
          </w:p>
        </w:tc>
      </w:tr>
      <w:tr w:rsidR="00190D9E" w:rsidRPr="002B0C3A" w14:paraId="2A616738" w14:textId="77777777" w:rsidTr="00190D9E">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508" w:type="dxa"/>
          </w:tcPr>
          <w:p w14:paraId="345A6E12" w14:textId="77777777" w:rsidR="00190D9E" w:rsidRPr="002D01B4" w:rsidRDefault="00190D9E" w:rsidP="00087758">
            <w:pPr>
              <w:spacing w:before="240"/>
              <w:jc w:val="both"/>
              <w:rPr>
                <w:rFonts w:asciiTheme="majorHAnsi" w:hAnsiTheme="majorHAnsi"/>
                <w:sz w:val="26"/>
                <w:szCs w:val="26"/>
              </w:rPr>
            </w:pPr>
            <w:r w:rsidRPr="002D01B4">
              <w:rPr>
                <w:rFonts w:asciiTheme="majorHAnsi" w:hAnsiTheme="majorHAnsi"/>
                <w:sz w:val="26"/>
                <w:szCs w:val="26"/>
              </w:rPr>
              <w:t>Date</w:t>
            </w:r>
          </w:p>
        </w:tc>
        <w:tc>
          <w:tcPr>
            <w:tcW w:w="4508" w:type="dxa"/>
          </w:tcPr>
          <w:p w14:paraId="0C3D653C" w14:textId="77777777" w:rsidR="00190D9E" w:rsidRPr="002D01B4" w:rsidRDefault="00190D9E" w:rsidP="00087758">
            <w:pPr>
              <w:spacing w:before="24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6"/>
                <w:szCs w:val="26"/>
              </w:rPr>
            </w:pPr>
            <w:r w:rsidRPr="002D01B4">
              <w:rPr>
                <w:rFonts w:asciiTheme="majorHAnsi" w:hAnsiTheme="majorHAnsi"/>
                <w:b/>
                <w:sz w:val="26"/>
                <w:szCs w:val="26"/>
              </w:rPr>
              <w:t>27</w:t>
            </w:r>
            <w:r w:rsidRPr="002D01B4">
              <w:rPr>
                <w:rFonts w:asciiTheme="majorHAnsi" w:hAnsiTheme="majorHAnsi"/>
                <w:b/>
                <w:sz w:val="26"/>
                <w:szCs w:val="26"/>
                <w:vertAlign w:val="superscript"/>
              </w:rPr>
              <w:t>th</w:t>
            </w:r>
            <w:r w:rsidRPr="002D01B4">
              <w:rPr>
                <w:rFonts w:asciiTheme="majorHAnsi" w:hAnsiTheme="majorHAnsi"/>
                <w:b/>
                <w:sz w:val="26"/>
                <w:szCs w:val="26"/>
              </w:rPr>
              <w:t xml:space="preserve"> February, 2018</w:t>
            </w:r>
          </w:p>
        </w:tc>
      </w:tr>
      <w:tr w:rsidR="00190D9E" w:rsidRPr="002B0C3A" w14:paraId="6039846C" w14:textId="77777777" w:rsidTr="00190D9E">
        <w:trPr>
          <w:trHeight w:val="368"/>
        </w:trPr>
        <w:tc>
          <w:tcPr>
            <w:cnfStyle w:val="001000000000" w:firstRow="0" w:lastRow="0" w:firstColumn="1" w:lastColumn="0" w:oddVBand="0" w:evenVBand="0" w:oddHBand="0" w:evenHBand="0" w:firstRowFirstColumn="0" w:firstRowLastColumn="0" w:lastRowFirstColumn="0" w:lastRowLastColumn="0"/>
            <w:tcW w:w="4508" w:type="dxa"/>
          </w:tcPr>
          <w:p w14:paraId="75C1A090" w14:textId="77777777" w:rsidR="00190D9E" w:rsidRPr="002D01B4" w:rsidRDefault="00190D9E" w:rsidP="00087758">
            <w:pPr>
              <w:spacing w:before="240"/>
              <w:jc w:val="both"/>
              <w:rPr>
                <w:rFonts w:asciiTheme="majorHAnsi" w:hAnsiTheme="majorHAnsi"/>
                <w:sz w:val="26"/>
                <w:szCs w:val="26"/>
              </w:rPr>
            </w:pPr>
            <w:r w:rsidRPr="002D01B4">
              <w:rPr>
                <w:rFonts w:asciiTheme="majorHAnsi" w:hAnsiTheme="majorHAnsi"/>
                <w:sz w:val="26"/>
                <w:szCs w:val="26"/>
              </w:rPr>
              <w:t>Learning Partner</w:t>
            </w:r>
          </w:p>
        </w:tc>
        <w:tc>
          <w:tcPr>
            <w:tcW w:w="4508" w:type="dxa"/>
          </w:tcPr>
          <w:p w14:paraId="2039B09F" w14:textId="77777777" w:rsidR="00190D9E" w:rsidRPr="002D01B4" w:rsidRDefault="00190D9E" w:rsidP="00087758">
            <w:pPr>
              <w:spacing w:before="24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6"/>
                <w:szCs w:val="26"/>
              </w:rPr>
            </w:pPr>
            <w:r w:rsidRPr="002D01B4">
              <w:rPr>
                <w:rFonts w:asciiTheme="majorHAnsi" w:hAnsiTheme="majorHAnsi"/>
                <w:b/>
                <w:sz w:val="26"/>
                <w:szCs w:val="26"/>
              </w:rPr>
              <w:t>Training &amp; Consultancy Services</w:t>
            </w:r>
          </w:p>
        </w:tc>
      </w:tr>
      <w:tr w:rsidR="00190D9E" w:rsidRPr="002B0C3A" w14:paraId="04325B7B" w14:textId="77777777" w:rsidTr="00190D9E">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508" w:type="dxa"/>
          </w:tcPr>
          <w:p w14:paraId="199A1A13" w14:textId="77777777" w:rsidR="00190D9E" w:rsidRPr="002D01B4" w:rsidRDefault="00190D9E" w:rsidP="00087758">
            <w:pPr>
              <w:spacing w:before="240"/>
              <w:jc w:val="both"/>
              <w:rPr>
                <w:rFonts w:asciiTheme="majorHAnsi" w:hAnsiTheme="majorHAnsi"/>
                <w:sz w:val="26"/>
                <w:szCs w:val="26"/>
              </w:rPr>
            </w:pPr>
            <w:r w:rsidRPr="002D01B4">
              <w:rPr>
                <w:rFonts w:asciiTheme="majorHAnsi" w:hAnsiTheme="majorHAnsi"/>
                <w:sz w:val="26"/>
                <w:szCs w:val="26"/>
              </w:rPr>
              <w:t>Event Audience</w:t>
            </w:r>
          </w:p>
        </w:tc>
        <w:tc>
          <w:tcPr>
            <w:tcW w:w="4508" w:type="dxa"/>
          </w:tcPr>
          <w:p w14:paraId="47E70186" w14:textId="77777777" w:rsidR="00190D9E" w:rsidRPr="002D01B4" w:rsidRDefault="00190D9E" w:rsidP="00087758">
            <w:pPr>
              <w:spacing w:before="24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6"/>
                <w:szCs w:val="26"/>
              </w:rPr>
            </w:pPr>
            <w:r w:rsidRPr="002D01B4">
              <w:rPr>
                <w:rFonts w:asciiTheme="majorHAnsi" w:hAnsiTheme="majorHAnsi"/>
                <w:b/>
                <w:sz w:val="26"/>
                <w:szCs w:val="26"/>
              </w:rPr>
              <w:t>500-600</w:t>
            </w:r>
          </w:p>
        </w:tc>
      </w:tr>
      <w:tr w:rsidR="00F919BA" w:rsidRPr="002B0C3A" w14:paraId="020F5412" w14:textId="77777777" w:rsidTr="00190D9E">
        <w:trPr>
          <w:trHeight w:val="368"/>
        </w:trPr>
        <w:tc>
          <w:tcPr>
            <w:cnfStyle w:val="001000000000" w:firstRow="0" w:lastRow="0" w:firstColumn="1" w:lastColumn="0" w:oddVBand="0" w:evenVBand="0" w:oddHBand="0" w:evenHBand="0" w:firstRowFirstColumn="0" w:firstRowLastColumn="0" w:lastRowFirstColumn="0" w:lastRowLastColumn="0"/>
            <w:tcW w:w="4508" w:type="dxa"/>
          </w:tcPr>
          <w:p w14:paraId="04C5C035" w14:textId="77777777" w:rsidR="00F919BA" w:rsidRPr="002D01B4" w:rsidRDefault="00F919BA" w:rsidP="00087758">
            <w:pPr>
              <w:spacing w:before="240"/>
              <w:jc w:val="both"/>
              <w:rPr>
                <w:rFonts w:asciiTheme="majorHAnsi" w:hAnsiTheme="majorHAnsi"/>
                <w:sz w:val="26"/>
                <w:szCs w:val="26"/>
              </w:rPr>
            </w:pPr>
          </w:p>
        </w:tc>
        <w:tc>
          <w:tcPr>
            <w:tcW w:w="4508" w:type="dxa"/>
          </w:tcPr>
          <w:p w14:paraId="316B725E" w14:textId="77777777" w:rsidR="00F919BA" w:rsidRPr="002D01B4" w:rsidRDefault="00F919BA" w:rsidP="00087758">
            <w:pPr>
              <w:spacing w:before="24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6"/>
                <w:szCs w:val="26"/>
              </w:rPr>
            </w:pPr>
          </w:p>
        </w:tc>
      </w:tr>
      <w:tr w:rsidR="00190D9E" w:rsidRPr="002B0C3A" w14:paraId="6F465862" w14:textId="77777777" w:rsidTr="00190D9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08" w:type="dxa"/>
          </w:tcPr>
          <w:p w14:paraId="1AEC4372" w14:textId="77777777" w:rsidR="00190D9E" w:rsidRPr="002D01B4" w:rsidRDefault="00190D9E" w:rsidP="00087758">
            <w:pPr>
              <w:spacing w:before="240"/>
              <w:jc w:val="both"/>
              <w:rPr>
                <w:rFonts w:asciiTheme="majorHAnsi" w:hAnsiTheme="majorHAnsi"/>
                <w:sz w:val="26"/>
                <w:szCs w:val="26"/>
              </w:rPr>
            </w:pPr>
            <w:r w:rsidRPr="002D01B4">
              <w:rPr>
                <w:rFonts w:asciiTheme="majorHAnsi" w:hAnsiTheme="majorHAnsi"/>
                <w:sz w:val="26"/>
                <w:szCs w:val="26"/>
              </w:rPr>
              <w:t xml:space="preserve">Campus Audience </w:t>
            </w:r>
          </w:p>
        </w:tc>
        <w:tc>
          <w:tcPr>
            <w:tcW w:w="4508" w:type="dxa"/>
          </w:tcPr>
          <w:p w14:paraId="74E42402" w14:textId="77777777" w:rsidR="00190D9E" w:rsidRPr="002D01B4" w:rsidRDefault="00190D9E" w:rsidP="00087758">
            <w:pPr>
              <w:spacing w:before="24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6"/>
                <w:szCs w:val="26"/>
              </w:rPr>
            </w:pPr>
            <w:r w:rsidRPr="002D01B4">
              <w:rPr>
                <w:rFonts w:asciiTheme="majorHAnsi" w:hAnsiTheme="majorHAnsi"/>
                <w:b/>
                <w:sz w:val="26"/>
                <w:szCs w:val="26"/>
              </w:rPr>
              <w:t>4000+</w:t>
            </w:r>
          </w:p>
        </w:tc>
      </w:tr>
      <w:tr w:rsidR="00190D9E" w:rsidRPr="002B0C3A" w14:paraId="00BEA2F9" w14:textId="77777777" w:rsidTr="00190D9E">
        <w:trPr>
          <w:trHeight w:val="557"/>
        </w:trPr>
        <w:tc>
          <w:tcPr>
            <w:cnfStyle w:val="001000000000" w:firstRow="0" w:lastRow="0" w:firstColumn="1" w:lastColumn="0" w:oddVBand="0" w:evenVBand="0" w:oddHBand="0" w:evenHBand="0" w:firstRowFirstColumn="0" w:firstRowLastColumn="0" w:lastRowFirstColumn="0" w:lastRowLastColumn="0"/>
            <w:tcW w:w="4508" w:type="dxa"/>
          </w:tcPr>
          <w:p w14:paraId="78B9AAF3" w14:textId="77777777" w:rsidR="00190D9E" w:rsidRPr="002D01B4" w:rsidRDefault="00190D9E" w:rsidP="00087758">
            <w:pPr>
              <w:spacing w:before="240"/>
              <w:jc w:val="both"/>
              <w:rPr>
                <w:rFonts w:asciiTheme="majorHAnsi" w:hAnsiTheme="majorHAnsi"/>
                <w:sz w:val="26"/>
                <w:szCs w:val="26"/>
              </w:rPr>
            </w:pPr>
            <w:r w:rsidRPr="002D01B4">
              <w:rPr>
                <w:rFonts w:asciiTheme="majorHAnsi" w:hAnsiTheme="majorHAnsi"/>
                <w:sz w:val="26"/>
                <w:szCs w:val="26"/>
              </w:rPr>
              <w:t xml:space="preserve">Speakers </w:t>
            </w:r>
          </w:p>
        </w:tc>
        <w:tc>
          <w:tcPr>
            <w:tcW w:w="4508" w:type="dxa"/>
          </w:tcPr>
          <w:p w14:paraId="05E01628" w14:textId="77777777" w:rsidR="00190D9E" w:rsidRPr="002D01B4" w:rsidRDefault="00190D9E" w:rsidP="00087758">
            <w:pPr>
              <w:spacing w:before="24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6"/>
                <w:szCs w:val="26"/>
              </w:rPr>
            </w:pPr>
            <w:proofErr w:type="spellStart"/>
            <w:r w:rsidRPr="002D01B4">
              <w:rPr>
                <w:rFonts w:asciiTheme="majorHAnsi" w:hAnsiTheme="majorHAnsi"/>
                <w:b/>
                <w:sz w:val="26"/>
                <w:szCs w:val="26"/>
              </w:rPr>
              <w:t>Shehroz</w:t>
            </w:r>
            <w:proofErr w:type="spellEnd"/>
            <w:r w:rsidRPr="002D01B4">
              <w:rPr>
                <w:rFonts w:asciiTheme="majorHAnsi" w:hAnsiTheme="majorHAnsi"/>
                <w:b/>
                <w:sz w:val="26"/>
                <w:szCs w:val="26"/>
              </w:rPr>
              <w:t xml:space="preserve"> Suzuki, </w:t>
            </w:r>
            <w:proofErr w:type="spellStart"/>
            <w:r w:rsidRPr="002D01B4">
              <w:rPr>
                <w:rFonts w:asciiTheme="majorHAnsi" w:hAnsiTheme="majorHAnsi"/>
                <w:b/>
                <w:sz w:val="26"/>
                <w:szCs w:val="26"/>
              </w:rPr>
              <w:t>Samad</w:t>
            </w:r>
            <w:proofErr w:type="spellEnd"/>
            <w:r w:rsidRPr="002D01B4">
              <w:rPr>
                <w:rFonts w:asciiTheme="majorHAnsi" w:hAnsiTheme="majorHAnsi"/>
                <w:b/>
                <w:sz w:val="26"/>
                <w:szCs w:val="26"/>
              </w:rPr>
              <w:t xml:space="preserve"> Abbas</w:t>
            </w:r>
          </w:p>
        </w:tc>
      </w:tr>
      <w:tr w:rsidR="00190D9E" w:rsidRPr="002B0C3A" w14:paraId="3F2FC3DC" w14:textId="77777777" w:rsidTr="00190D9E">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508" w:type="dxa"/>
          </w:tcPr>
          <w:p w14:paraId="2C7EE4E7" w14:textId="77777777" w:rsidR="00190D9E" w:rsidRPr="002D01B4" w:rsidRDefault="00190D9E" w:rsidP="00087758">
            <w:pPr>
              <w:spacing w:before="240"/>
              <w:jc w:val="both"/>
              <w:rPr>
                <w:rFonts w:asciiTheme="majorHAnsi" w:hAnsiTheme="majorHAnsi"/>
                <w:sz w:val="26"/>
                <w:szCs w:val="26"/>
              </w:rPr>
            </w:pPr>
            <w:r w:rsidRPr="002D01B4">
              <w:rPr>
                <w:rFonts w:asciiTheme="majorHAnsi" w:hAnsiTheme="majorHAnsi"/>
                <w:sz w:val="26"/>
                <w:szCs w:val="26"/>
              </w:rPr>
              <w:t>Venue</w:t>
            </w:r>
          </w:p>
        </w:tc>
        <w:tc>
          <w:tcPr>
            <w:tcW w:w="4508" w:type="dxa"/>
          </w:tcPr>
          <w:p w14:paraId="1B203F79" w14:textId="77777777" w:rsidR="00190D9E" w:rsidRPr="002D01B4" w:rsidRDefault="00190D9E" w:rsidP="00087758">
            <w:pPr>
              <w:spacing w:before="24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6"/>
                <w:szCs w:val="26"/>
              </w:rPr>
            </w:pPr>
            <w:r w:rsidRPr="002D01B4">
              <w:rPr>
                <w:rFonts w:asciiTheme="majorHAnsi" w:hAnsiTheme="majorHAnsi"/>
                <w:b/>
                <w:sz w:val="26"/>
                <w:szCs w:val="26"/>
              </w:rPr>
              <w:t>Al-</w:t>
            </w:r>
            <w:proofErr w:type="spellStart"/>
            <w:r w:rsidRPr="002D01B4">
              <w:rPr>
                <w:rFonts w:asciiTheme="majorHAnsi" w:hAnsiTheme="majorHAnsi"/>
                <w:b/>
                <w:sz w:val="26"/>
                <w:szCs w:val="26"/>
              </w:rPr>
              <w:t>Beruni</w:t>
            </w:r>
            <w:proofErr w:type="spellEnd"/>
            <w:r w:rsidRPr="002D01B4">
              <w:rPr>
                <w:rFonts w:asciiTheme="majorHAnsi" w:hAnsiTheme="majorHAnsi"/>
                <w:b/>
                <w:sz w:val="26"/>
                <w:szCs w:val="26"/>
              </w:rPr>
              <w:t xml:space="preserve"> Auditorium, Bahria University Karachi Campus</w:t>
            </w:r>
          </w:p>
        </w:tc>
      </w:tr>
    </w:tbl>
    <w:p w14:paraId="54277F80" w14:textId="17D01CCF" w:rsidR="00190D9E" w:rsidRPr="00BE4B22" w:rsidRDefault="00190D9E" w:rsidP="00BE4B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40" w:lineRule="auto"/>
        <w:jc w:val="both"/>
        <w:rPr>
          <w:rFonts w:asciiTheme="majorHAnsi" w:hAnsiTheme="majorHAnsi" w:cs="Arial"/>
          <w:bCs/>
          <w:sz w:val="24"/>
          <w:szCs w:val="24"/>
        </w:rPr>
      </w:pPr>
    </w:p>
    <w:sectPr w:rsidR="00190D9E" w:rsidRPr="00BE4B22" w:rsidSect="00155186">
      <w:pgSz w:w="12240" w:h="15840"/>
      <w:pgMar w:top="2250" w:right="1440" w:bottom="1440" w:left="1440" w:header="720" w:footer="720" w:gutter="0"/>
      <w:pgBorders w:display="notFirstPage"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B4501" w14:textId="77777777" w:rsidR="006F25CA" w:rsidRDefault="006F25CA" w:rsidP="00155186">
      <w:pPr>
        <w:spacing w:after="0" w:line="240" w:lineRule="auto"/>
      </w:pPr>
      <w:r>
        <w:separator/>
      </w:r>
    </w:p>
  </w:endnote>
  <w:endnote w:type="continuationSeparator" w:id="0">
    <w:p w14:paraId="5D32EDC6" w14:textId="77777777" w:rsidR="006F25CA" w:rsidRDefault="006F25CA" w:rsidP="00155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A27E7" w14:textId="77777777" w:rsidR="006F25CA" w:rsidRDefault="006F25CA" w:rsidP="00155186">
      <w:pPr>
        <w:spacing w:after="0" w:line="240" w:lineRule="auto"/>
      </w:pPr>
      <w:r>
        <w:separator/>
      </w:r>
    </w:p>
  </w:footnote>
  <w:footnote w:type="continuationSeparator" w:id="0">
    <w:p w14:paraId="591960DD" w14:textId="77777777" w:rsidR="006F25CA" w:rsidRDefault="006F25CA" w:rsidP="00155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CFD"/>
    <w:multiLevelType w:val="hybridMultilevel"/>
    <w:tmpl w:val="5830AC6A"/>
    <w:lvl w:ilvl="0" w:tplc="5DC6D0EC">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1B47675"/>
    <w:multiLevelType w:val="hybridMultilevel"/>
    <w:tmpl w:val="5E3A6440"/>
    <w:lvl w:ilvl="0" w:tplc="61768016">
      <w:start w:val="1"/>
      <w:numFmt w:val="bullet"/>
      <w:lvlText w:val=""/>
      <w:lvlJc w:val="left"/>
      <w:pPr>
        <w:tabs>
          <w:tab w:val="num" w:pos="720"/>
        </w:tabs>
        <w:ind w:left="720" w:hanging="360"/>
      </w:pPr>
      <w:rPr>
        <w:rFonts w:ascii="Wingdings 2" w:hAnsi="Wingdings 2" w:hint="default"/>
      </w:rPr>
    </w:lvl>
    <w:lvl w:ilvl="1" w:tplc="305C8332" w:tentative="1">
      <w:start w:val="1"/>
      <w:numFmt w:val="bullet"/>
      <w:lvlText w:val=""/>
      <w:lvlJc w:val="left"/>
      <w:pPr>
        <w:tabs>
          <w:tab w:val="num" w:pos="1440"/>
        </w:tabs>
        <w:ind w:left="1440" w:hanging="360"/>
      </w:pPr>
      <w:rPr>
        <w:rFonts w:ascii="Wingdings 2" w:hAnsi="Wingdings 2" w:hint="default"/>
      </w:rPr>
    </w:lvl>
    <w:lvl w:ilvl="2" w:tplc="A76675A4" w:tentative="1">
      <w:start w:val="1"/>
      <w:numFmt w:val="bullet"/>
      <w:lvlText w:val=""/>
      <w:lvlJc w:val="left"/>
      <w:pPr>
        <w:tabs>
          <w:tab w:val="num" w:pos="2160"/>
        </w:tabs>
        <w:ind w:left="2160" w:hanging="360"/>
      </w:pPr>
      <w:rPr>
        <w:rFonts w:ascii="Wingdings 2" w:hAnsi="Wingdings 2" w:hint="default"/>
      </w:rPr>
    </w:lvl>
    <w:lvl w:ilvl="3" w:tplc="B450DDB8" w:tentative="1">
      <w:start w:val="1"/>
      <w:numFmt w:val="bullet"/>
      <w:lvlText w:val=""/>
      <w:lvlJc w:val="left"/>
      <w:pPr>
        <w:tabs>
          <w:tab w:val="num" w:pos="2880"/>
        </w:tabs>
        <w:ind w:left="2880" w:hanging="360"/>
      </w:pPr>
      <w:rPr>
        <w:rFonts w:ascii="Wingdings 2" w:hAnsi="Wingdings 2" w:hint="default"/>
      </w:rPr>
    </w:lvl>
    <w:lvl w:ilvl="4" w:tplc="95BCDE42" w:tentative="1">
      <w:start w:val="1"/>
      <w:numFmt w:val="bullet"/>
      <w:lvlText w:val=""/>
      <w:lvlJc w:val="left"/>
      <w:pPr>
        <w:tabs>
          <w:tab w:val="num" w:pos="3600"/>
        </w:tabs>
        <w:ind w:left="3600" w:hanging="360"/>
      </w:pPr>
      <w:rPr>
        <w:rFonts w:ascii="Wingdings 2" w:hAnsi="Wingdings 2" w:hint="default"/>
      </w:rPr>
    </w:lvl>
    <w:lvl w:ilvl="5" w:tplc="29E8FE92" w:tentative="1">
      <w:start w:val="1"/>
      <w:numFmt w:val="bullet"/>
      <w:lvlText w:val=""/>
      <w:lvlJc w:val="left"/>
      <w:pPr>
        <w:tabs>
          <w:tab w:val="num" w:pos="4320"/>
        </w:tabs>
        <w:ind w:left="4320" w:hanging="360"/>
      </w:pPr>
      <w:rPr>
        <w:rFonts w:ascii="Wingdings 2" w:hAnsi="Wingdings 2" w:hint="default"/>
      </w:rPr>
    </w:lvl>
    <w:lvl w:ilvl="6" w:tplc="DFE03D70" w:tentative="1">
      <w:start w:val="1"/>
      <w:numFmt w:val="bullet"/>
      <w:lvlText w:val=""/>
      <w:lvlJc w:val="left"/>
      <w:pPr>
        <w:tabs>
          <w:tab w:val="num" w:pos="5040"/>
        </w:tabs>
        <w:ind w:left="5040" w:hanging="360"/>
      </w:pPr>
      <w:rPr>
        <w:rFonts w:ascii="Wingdings 2" w:hAnsi="Wingdings 2" w:hint="default"/>
      </w:rPr>
    </w:lvl>
    <w:lvl w:ilvl="7" w:tplc="68BEA784" w:tentative="1">
      <w:start w:val="1"/>
      <w:numFmt w:val="bullet"/>
      <w:lvlText w:val=""/>
      <w:lvlJc w:val="left"/>
      <w:pPr>
        <w:tabs>
          <w:tab w:val="num" w:pos="5760"/>
        </w:tabs>
        <w:ind w:left="5760" w:hanging="360"/>
      </w:pPr>
      <w:rPr>
        <w:rFonts w:ascii="Wingdings 2" w:hAnsi="Wingdings 2" w:hint="default"/>
      </w:rPr>
    </w:lvl>
    <w:lvl w:ilvl="8" w:tplc="23BC4C44" w:tentative="1">
      <w:start w:val="1"/>
      <w:numFmt w:val="bullet"/>
      <w:lvlText w:val=""/>
      <w:lvlJc w:val="left"/>
      <w:pPr>
        <w:tabs>
          <w:tab w:val="num" w:pos="6480"/>
        </w:tabs>
        <w:ind w:left="6480" w:hanging="360"/>
      </w:pPr>
      <w:rPr>
        <w:rFonts w:ascii="Wingdings 2" w:hAnsi="Wingdings 2" w:hint="default"/>
      </w:rPr>
    </w:lvl>
  </w:abstractNum>
  <w:abstractNum w:abstractNumId="2">
    <w:nsid w:val="0C5707D1"/>
    <w:multiLevelType w:val="hybridMultilevel"/>
    <w:tmpl w:val="034A8E70"/>
    <w:lvl w:ilvl="0" w:tplc="5DC6D0E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41F49"/>
    <w:multiLevelType w:val="hybridMultilevel"/>
    <w:tmpl w:val="E90869A6"/>
    <w:lvl w:ilvl="0" w:tplc="6072637C">
      <w:start w:val="1"/>
      <w:numFmt w:val="bullet"/>
      <w:lvlText w:val=""/>
      <w:lvlJc w:val="left"/>
      <w:pPr>
        <w:tabs>
          <w:tab w:val="num" w:pos="720"/>
        </w:tabs>
        <w:ind w:left="720" w:hanging="360"/>
      </w:pPr>
      <w:rPr>
        <w:rFonts w:ascii="Wingdings 2" w:hAnsi="Wingdings 2" w:hint="default"/>
      </w:rPr>
    </w:lvl>
    <w:lvl w:ilvl="1" w:tplc="E1982D64" w:tentative="1">
      <w:start w:val="1"/>
      <w:numFmt w:val="bullet"/>
      <w:lvlText w:val=""/>
      <w:lvlJc w:val="left"/>
      <w:pPr>
        <w:tabs>
          <w:tab w:val="num" w:pos="1440"/>
        </w:tabs>
        <w:ind w:left="1440" w:hanging="360"/>
      </w:pPr>
      <w:rPr>
        <w:rFonts w:ascii="Wingdings 2" w:hAnsi="Wingdings 2" w:hint="default"/>
      </w:rPr>
    </w:lvl>
    <w:lvl w:ilvl="2" w:tplc="BCC21678" w:tentative="1">
      <w:start w:val="1"/>
      <w:numFmt w:val="bullet"/>
      <w:lvlText w:val=""/>
      <w:lvlJc w:val="left"/>
      <w:pPr>
        <w:tabs>
          <w:tab w:val="num" w:pos="2160"/>
        </w:tabs>
        <w:ind w:left="2160" w:hanging="360"/>
      </w:pPr>
      <w:rPr>
        <w:rFonts w:ascii="Wingdings 2" w:hAnsi="Wingdings 2" w:hint="default"/>
      </w:rPr>
    </w:lvl>
    <w:lvl w:ilvl="3" w:tplc="435EE812" w:tentative="1">
      <w:start w:val="1"/>
      <w:numFmt w:val="bullet"/>
      <w:lvlText w:val=""/>
      <w:lvlJc w:val="left"/>
      <w:pPr>
        <w:tabs>
          <w:tab w:val="num" w:pos="2880"/>
        </w:tabs>
        <w:ind w:left="2880" w:hanging="360"/>
      </w:pPr>
      <w:rPr>
        <w:rFonts w:ascii="Wingdings 2" w:hAnsi="Wingdings 2" w:hint="default"/>
      </w:rPr>
    </w:lvl>
    <w:lvl w:ilvl="4" w:tplc="912E1652" w:tentative="1">
      <w:start w:val="1"/>
      <w:numFmt w:val="bullet"/>
      <w:lvlText w:val=""/>
      <w:lvlJc w:val="left"/>
      <w:pPr>
        <w:tabs>
          <w:tab w:val="num" w:pos="3600"/>
        </w:tabs>
        <w:ind w:left="3600" w:hanging="360"/>
      </w:pPr>
      <w:rPr>
        <w:rFonts w:ascii="Wingdings 2" w:hAnsi="Wingdings 2" w:hint="default"/>
      </w:rPr>
    </w:lvl>
    <w:lvl w:ilvl="5" w:tplc="B5588DBE" w:tentative="1">
      <w:start w:val="1"/>
      <w:numFmt w:val="bullet"/>
      <w:lvlText w:val=""/>
      <w:lvlJc w:val="left"/>
      <w:pPr>
        <w:tabs>
          <w:tab w:val="num" w:pos="4320"/>
        </w:tabs>
        <w:ind w:left="4320" w:hanging="360"/>
      </w:pPr>
      <w:rPr>
        <w:rFonts w:ascii="Wingdings 2" w:hAnsi="Wingdings 2" w:hint="default"/>
      </w:rPr>
    </w:lvl>
    <w:lvl w:ilvl="6" w:tplc="4CE2DB9A" w:tentative="1">
      <w:start w:val="1"/>
      <w:numFmt w:val="bullet"/>
      <w:lvlText w:val=""/>
      <w:lvlJc w:val="left"/>
      <w:pPr>
        <w:tabs>
          <w:tab w:val="num" w:pos="5040"/>
        </w:tabs>
        <w:ind w:left="5040" w:hanging="360"/>
      </w:pPr>
      <w:rPr>
        <w:rFonts w:ascii="Wingdings 2" w:hAnsi="Wingdings 2" w:hint="default"/>
      </w:rPr>
    </w:lvl>
    <w:lvl w:ilvl="7" w:tplc="409CF3DA" w:tentative="1">
      <w:start w:val="1"/>
      <w:numFmt w:val="bullet"/>
      <w:lvlText w:val=""/>
      <w:lvlJc w:val="left"/>
      <w:pPr>
        <w:tabs>
          <w:tab w:val="num" w:pos="5760"/>
        </w:tabs>
        <w:ind w:left="5760" w:hanging="360"/>
      </w:pPr>
      <w:rPr>
        <w:rFonts w:ascii="Wingdings 2" w:hAnsi="Wingdings 2" w:hint="default"/>
      </w:rPr>
    </w:lvl>
    <w:lvl w:ilvl="8" w:tplc="B1A45950" w:tentative="1">
      <w:start w:val="1"/>
      <w:numFmt w:val="bullet"/>
      <w:lvlText w:val=""/>
      <w:lvlJc w:val="left"/>
      <w:pPr>
        <w:tabs>
          <w:tab w:val="num" w:pos="6480"/>
        </w:tabs>
        <w:ind w:left="6480" w:hanging="360"/>
      </w:pPr>
      <w:rPr>
        <w:rFonts w:ascii="Wingdings 2" w:hAnsi="Wingdings 2" w:hint="default"/>
      </w:rPr>
    </w:lvl>
  </w:abstractNum>
  <w:abstractNum w:abstractNumId="4">
    <w:nsid w:val="189712E4"/>
    <w:multiLevelType w:val="hybridMultilevel"/>
    <w:tmpl w:val="E2D80900"/>
    <w:lvl w:ilvl="0" w:tplc="5DC6D0EC">
      <w:start w:val="1"/>
      <w:numFmt w:val="bullet"/>
      <w:lvlText w:val=""/>
      <w:lvlJc w:val="left"/>
      <w:pPr>
        <w:ind w:left="1080" w:hanging="360"/>
      </w:pPr>
      <w:rPr>
        <w:rFonts w:ascii="Wingdings 2" w:hAnsi="Wingdings 2" w:hint="default"/>
      </w:rPr>
    </w:lvl>
    <w:lvl w:ilvl="1" w:tplc="80C6D0DE">
      <w:start w:val="890"/>
      <w:numFmt w:val="bullet"/>
      <w:lvlText w:val="›"/>
      <w:lvlJc w:val="left"/>
      <w:pPr>
        <w:ind w:left="1800" w:hanging="360"/>
      </w:pPr>
      <w:rPr>
        <w:rFonts w:ascii="Verdana" w:hAnsi="Verdan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FA4558"/>
    <w:multiLevelType w:val="hybridMultilevel"/>
    <w:tmpl w:val="453096D8"/>
    <w:lvl w:ilvl="0" w:tplc="5DC6D0E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57920"/>
    <w:multiLevelType w:val="hybridMultilevel"/>
    <w:tmpl w:val="3560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47059B"/>
    <w:multiLevelType w:val="hybridMultilevel"/>
    <w:tmpl w:val="9800E322"/>
    <w:lvl w:ilvl="0" w:tplc="152EF7FE">
      <w:start w:val="1"/>
      <w:numFmt w:val="bullet"/>
      <w:lvlText w:val=""/>
      <w:lvlJc w:val="left"/>
      <w:pPr>
        <w:tabs>
          <w:tab w:val="num" w:pos="720"/>
        </w:tabs>
        <w:ind w:left="720" w:hanging="360"/>
      </w:pPr>
      <w:rPr>
        <w:rFonts w:ascii="Wingdings 2" w:hAnsi="Wingdings 2" w:hint="default"/>
      </w:rPr>
    </w:lvl>
    <w:lvl w:ilvl="1" w:tplc="4C56E230" w:tentative="1">
      <w:start w:val="1"/>
      <w:numFmt w:val="bullet"/>
      <w:lvlText w:val=""/>
      <w:lvlJc w:val="left"/>
      <w:pPr>
        <w:tabs>
          <w:tab w:val="num" w:pos="1440"/>
        </w:tabs>
        <w:ind w:left="1440" w:hanging="360"/>
      </w:pPr>
      <w:rPr>
        <w:rFonts w:ascii="Wingdings 2" w:hAnsi="Wingdings 2" w:hint="default"/>
      </w:rPr>
    </w:lvl>
    <w:lvl w:ilvl="2" w:tplc="E59C463E" w:tentative="1">
      <w:start w:val="1"/>
      <w:numFmt w:val="bullet"/>
      <w:lvlText w:val=""/>
      <w:lvlJc w:val="left"/>
      <w:pPr>
        <w:tabs>
          <w:tab w:val="num" w:pos="2160"/>
        </w:tabs>
        <w:ind w:left="2160" w:hanging="360"/>
      </w:pPr>
      <w:rPr>
        <w:rFonts w:ascii="Wingdings 2" w:hAnsi="Wingdings 2" w:hint="default"/>
      </w:rPr>
    </w:lvl>
    <w:lvl w:ilvl="3" w:tplc="1E26D804" w:tentative="1">
      <w:start w:val="1"/>
      <w:numFmt w:val="bullet"/>
      <w:lvlText w:val=""/>
      <w:lvlJc w:val="left"/>
      <w:pPr>
        <w:tabs>
          <w:tab w:val="num" w:pos="2880"/>
        </w:tabs>
        <w:ind w:left="2880" w:hanging="360"/>
      </w:pPr>
      <w:rPr>
        <w:rFonts w:ascii="Wingdings 2" w:hAnsi="Wingdings 2" w:hint="default"/>
      </w:rPr>
    </w:lvl>
    <w:lvl w:ilvl="4" w:tplc="C694C084" w:tentative="1">
      <w:start w:val="1"/>
      <w:numFmt w:val="bullet"/>
      <w:lvlText w:val=""/>
      <w:lvlJc w:val="left"/>
      <w:pPr>
        <w:tabs>
          <w:tab w:val="num" w:pos="3600"/>
        </w:tabs>
        <w:ind w:left="3600" w:hanging="360"/>
      </w:pPr>
      <w:rPr>
        <w:rFonts w:ascii="Wingdings 2" w:hAnsi="Wingdings 2" w:hint="default"/>
      </w:rPr>
    </w:lvl>
    <w:lvl w:ilvl="5" w:tplc="2AB2566A" w:tentative="1">
      <w:start w:val="1"/>
      <w:numFmt w:val="bullet"/>
      <w:lvlText w:val=""/>
      <w:lvlJc w:val="left"/>
      <w:pPr>
        <w:tabs>
          <w:tab w:val="num" w:pos="4320"/>
        </w:tabs>
        <w:ind w:left="4320" w:hanging="360"/>
      </w:pPr>
      <w:rPr>
        <w:rFonts w:ascii="Wingdings 2" w:hAnsi="Wingdings 2" w:hint="default"/>
      </w:rPr>
    </w:lvl>
    <w:lvl w:ilvl="6" w:tplc="B1220508" w:tentative="1">
      <w:start w:val="1"/>
      <w:numFmt w:val="bullet"/>
      <w:lvlText w:val=""/>
      <w:lvlJc w:val="left"/>
      <w:pPr>
        <w:tabs>
          <w:tab w:val="num" w:pos="5040"/>
        </w:tabs>
        <w:ind w:left="5040" w:hanging="360"/>
      </w:pPr>
      <w:rPr>
        <w:rFonts w:ascii="Wingdings 2" w:hAnsi="Wingdings 2" w:hint="default"/>
      </w:rPr>
    </w:lvl>
    <w:lvl w:ilvl="7" w:tplc="4D94758E" w:tentative="1">
      <w:start w:val="1"/>
      <w:numFmt w:val="bullet"/>
      <w:lvlText w:val=""/>
      <w:lvlJc w:val="left"/>
      <w:pPr>
        <w:tabs>
          <w:tab w:val="num" w:pos="5760"/>
        </w:tabs>
        <w:ind w:left="5760" w:hanging="360"/>
      </w:pPr>
      <w:rPr>
        <w:rFonts w:ascii="Wingdings 2" w:hAnsi="Wingdings 2" w:hint="default"/>
      </w:rPr>
    </w:lvl>
    <w:lvl w:ilvl="8" w:tplc="6380BE88" w:tentative="1">
      <w:start w:val="1"/>
      <w:numFmt w:val="bullet"/>
      <w:lvlText w:val=""/>
      <w:lvlJc w:val="left"/>
      <w:pPr>
        <w:tabs>
          <w:tab w:val="num" w:pos="6480"/>
        </w:tabs>
        <w:ind w:left="6480" w:hanging="360"/>
      </w:pPr>
      <w:rPr>
        <w:rFonts w:ascii="Wingdings 2" w:hAnsi="Wingdings 2" w:hint="default"/>
      </w:rPr>
    </w:lvl>
  </w:abstractNum>
  <w:abstractNum w:abstractNumId="8">
    <w:nsid w:val="421A10B8"/>
    <w:multiLevelType w:val="hybridMultilevel"/>
    <w:tmpl w:val="1EB6934E"/>
    <w:lvl w:ilvl="0" w:tplc="80C6D0DE">
      <w:start w:val="890"/>
      <w:numFmt w:val="bullet"/>
      <w:lvlText w:val="›"/>
      <w:lvlJc w:val="left"/>
      <w:pPr>
        <w:ind w:left="1080" w:hanging="360"/>
      </w:pPr>
      <w:rPr>
        <w:rFonts w:ascii="Verdana" w:hAnsi="Verdana" w:hint="default"/>
      </w:rPr>
    </w:lvl>
    <w:lvl w:ilvl="1" w:tplc="80C6D0DE">
      <w:start w:val="890"/>
      <w:numFmt w:val="bullet"/>
      <w:lvlText w:val="›"/>
      <w:lvlJc w:val="left"/>
      <w:pPr>
        <w:ind w:left="1800" w:hanging="360"/>
      </w:pPr>
      <w:rPr>
        <w:rFonts w:ascii="Verdana" w:hAnsi="Verdan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39C7C0E"/>
    <w:multiLevelType w:val="hybridMultilevel"/>
    <w:tmpl w:val="F0FC8564"/>
    <w:lvl w:ilvl="0" w:tplc="5DC6D0EC">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DB586E"/>
    <w:multiLevelType w:val="hybridMultilevel"/>
    <w:tmpl w:val="88F6D2B0"/>
    <w:lvl w:ilvl="0" w:tplc="80C6D0DE">
      <w:start w:val="890"/>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0440C5"/>
    <w:multiLevelType w:val="hybridMultilevel"/>
    <w:tmpl w:val="0D76E0CA"/>
    <w:lvl w:ilvl="0" w:tplc="5DC6D0EC">
      <w:start w:val="1"/>
      <w:numFmt w:val="bullet"/>
      <w:lvlText w:val=""/>
      <w:lvlJc w:val="left"/>
      <w:pPr>
        <w:tabs>
          <w:tab w:val="num" w:pos="720"/>
        </w:tabs>
        <w:ind w:left="720" w:hanging="360"/>
      </w:pPr>
      <w:rPr>
        <w:rFonts w:ascii="Wingdings 2" w:hAnsi="Wingdings 2" w:hint="default"/>
      </w:rPr>
    </w:lvl>
    <w:lvl w:ilvl="1" w:tplc="80C6D0DE">
      <w:start w:val="890"/>
      <w:numFmt w:val="bullet"/>
      <w:lvlText w:val="›"/>
      <w:lvlJc w:val="left"/>
      <w:pPr>
        <w:tabs>
          <w:tab w:val="num" w:pos="1440"/>
        </w:tabs>
        <w:ind w:left="1440" w:hanging="360"/>
      </w:pPr>
      <w:rPr>
        <w:rFonts w:ascii="Verdana" w:hAnsi="Verdana" w:hint="default"/>
      </w:rPr>
    </w:lvl>
    <w:lvl w:ilvl="2" w:tplc="6ECC2AE4" w:tentative="1">
      <w:start w:val="1"/>
      <w:numFmt w:val="bullet"/>
      <w:lvlText w:val=""/>
      <w:lvlJc w:val="left"/>
      <w:pPr>
        <w:tabs>
          <w:tab w:val="num" w:pos="2160"/>
        </w:tabs>
        <w:ind w:left="2160" w:hanging="360"/>
      </w:pPr>
      <w:rPr>
        <w:rFonts w:ascii="Wingdings 2" w:hAnsi="Wingdings 2" w:hint="default"/>
      </w:rPr>
    </w:lvl>
    <w:lvl w:ilvl="3" w:tplc="C53879BE" w:tentative="1">
      <w:start w:val="1"/>
      <w:numFmt w:val="bullet"/>
      <w:lvlText w:val=""/>
      <w:lvlJc w:val="left"/>
      <w:pPr>
        <w:tabs>
          <w:tab w:val="num" w:pos="2880"/>
        </w:tabs>
        <w:ind w:left="2880" w:hanging="360"/>
      </w:pPr>
      <w:rPr>
        <w:rFonts w:ascii="Wingdings 2" w:hAnsi="Wingdings 2" w:hint="default"/>
      </w:rPr>
    </w:lvl>
    <w:lvl w:ilvl="4" w:tplc="D0DAB8C2" w:tentative="1">
      <w:start w:val="1"/>
      <w:numFmt w:val="bullet"/>
      <w:lvlText w:val=""/>
      <w:lvlJc w:val="left"/>
      <w:pPr>
        <w:tabs>
          <w:tab w:val="num" w:pos="3600"/>
        </w:tabs>
        <w:ind w:left="3600" w:hanging="360"/>
      </w:pPr>
      <w:rPr>
        <w:rFonts w:ascii="Wingdings 2" w:hAnsi="Wingdings 2" w:hint="default"/>
      </w:rPr>
    </w:lvl>
    <w:lvl w:ilvl="5" w:tplc="9806B3EA" w:tentative="1">
      <w:start w:val="1"/>
      <w:numFmt w:val="bullet"/>
      <w:lvlText w:val=""/>
      <w:lvlJc w:val="left"/>
      <w:pPr>
        <w:tabs>
          <w:tab w:val="num" w:pos="4320"/>
        </w:tabs>
        <w:ind w:left="4320" w:hanging="360"/>
      </w:pPr>
      <w:rPr>
        <w:rFonts w:ascii="Wingdings 2" w:hAnsi="Wingdings 2" w:hint="default"/>
      </w:rPr>
    </w:lvl>
    <w:lvl w:ilvl="6" w:tplc="B538B27C" w:tentative="1">
      <w:start w:val="1"/>
      <w:numFmt w:val="bullet"/>
      <w:lvlText w:val=""/>
      <w:lvlJc w:val="left"/>
      <w:pPr>
        <w:tabs>
          <w:tab w:val="num" w:pos="5040"/>
        </w:tabs>
        <w:ind w:left="5040" w:hanging="360"/>
      </w:pPr>
      <w:rPr>
        <w:rFonts w:ascii="Wingdings 2" w:hAnsi="Wingdings 2" w:hint="default"/>
      </w:rPr>
    </w:lvl>
    <w:lvl w:ilvl="7" w:tplc="DC38F802" w:tentative="1">
      <w:start w:val="1"/>
      <w:numFmt w:val="bullet"/>
      <w:lvlText w:val=""/>
      <w:lvlJc w:val="left"/>
      <w:pPr>
        <w:tabs>
          <w:tab w:val="num" w:pos="5760"/>
        </w:tabs>
        <w:ind w:left="5760" w:hanging="360"/>
      </w:pPr>
      <w:rPr>
        <w:rFonts w:ascii="Wingdings 2" w:hAnsi="Wingdings 2" w:hint="default"/>
      </w:rPr>
    </w:lvl>
    <w:lvl w:ilvl="8" w:tplc="F146CE7E" w:tentative="1">
      <w:start w:val="1"/>
      <w:numFmt w:val="bullet"/>
      <w:lvlText w:val=""/>
      <w:lvlJc w:val="left"/>
      <w:pPr>
        <w:tabs>
          <w:tab w:val="num" w:pos="6480"/>
        </w:tabs>
        <w:ind w:left="6480" w:hanging="360"/>
      </w:pPr>
      <w:rPr>
        <w:rFonts w:ascii="Wingdings 2" w:hAnsi="Wingdings 2" w:hint="default"/>
      </w:rPr>
    </w:lvl>
  </w:abstractNum>
  <w:abstractNum w:abstractNumId="12">
    <w:nsid w:val="4F8C7408"/>
    <w:multiLevelType w:val="hybridMultilevel"/>
    <w:tmpl w:val="4880E00C"/>
    <w:lvl w:ilvl="0" w:tplc="BC549DBC">
      <w:start w:val="1"/>
      <w:numFmt w:val="bullet"/>
      <w:lvlText w:val=""/>
      <w:lvlJc w:val="left"/>
      <w:pPr>
        <w:tabs>
          <w:tab w:val="num" w:pos="720"/>
        </w:tabs>
        <w:ind w:left="720" w:hanging="360"/>
      </w:pPr>
      <w:rPr>
        <w:rFonts w:ascii="Wingdings 2" w:hAnsi="Wingdings 2" w:hint="default"/>
      </w:rPr>
    </w:lvl>
    <w:lvl w:ilvl="1" w:tplc="9AF083B8" w:tentative="1">
      <w:start w:val="1"/>
      <w:numFmt w:val="bullet"/>
      <w:lvlText w:val=""/>
      <w:lvlJc w:val="left"/>
      <w:pPr>
        <w:tabs>
          <w:tab w:val="num" w:pos="1440"/>
        </w:tabs>
        <w:ind w:left="1440" w:hanging="360"/>
      </w:pPr>
      <w:rPr>
        <w:rFonts w:ascii="Wingdings 2" w:hAnsi="Wingdings 2" w:hint="default"/>
      </w:rPr>
    </w:lvl>
    <w:lvl w:ilvl="2" w:tplc="C372921C" w:tentative="1">
      <w:start w:val="1"/>
      <w:numFmt w:val="bullet"/>
      <w:lvlText w:val=""/>
      <w:lvlJc w:val="left"/>
      <w:pPr>
        <w:tabs>
          <w:tab w:val="num" w:pos="2160"/>
        </w:tabs>
        <w:ind w:left="2160" w:hanging="360"/>
      </w:pPr>
      <w:rPr>
        <w:rFonts w:ascii="Wingdings 2" w:hAnsi="Wingdings 2" w:hint="default"/>
      </w:rPr>
    </w:lvl>
    <w:lvl w:ilvl="3" w:tplc="CE6A356A" w:tentative="1">
      <w:start w:val="1"/>
      <w:numFmt w:val="bullet"/>
      <w:lvlText w:val=""/>
      <w:lvlJc w:val="left"/>
      <w:pPr>
        <w:tabs>
          <w:tab w:val="num" w:pos="2880"/>
        </w:tabs>
        <w:ind w:left="2880" w:hanging="360"/>
      </w:pPr>
      <w:rPr>
        <w:rFonts w:ascii="Wingdings 2" w:hAnsi="Wingdings 2" w:hint="default"/>
      </w:rPr>
    </w:lvl>
    <w:lvl w:ilvl="4" w:tplc="93A0D95C" w:tentative="1">
      <w:start w:val="1"/>
      <w:numFmt w:val="bullet"/>
      <w:lvlText w:val=""/>
      <w:lvlJc w:val="left"/>
      <w:pPr>
        <w:tabs>
          <w:tab w:val="num" w:pos="3600"/>
        </w:tabs>
        <w:ind w:left="3600" w:hanging="360"/>
      </w:pPr>
      <w:rPr>
        <w:rFonts w:ascii="Wingdings 2" w:hAnsi="Wingdings 2" w:hint="default"/>
      </w:rPr>
    </w:lvl>
    <w:lvl w:ilvl="5" w:tplc="5B74F608" w:tentative="1">
      <w:start w:val="1"/>
      <w:numFmt w:val="bullet"/>
      <w:lvlText w:val=""/>
      <w:lvlJc w:val="left"/>
      <w:pPr>
        <w:tabs>
          <w:tab w:val="num" w:pos="4320"/>
        </w:tabs>
        <w:ind w:left="4320" w:hanging="360"/>
      </w:pPr>
      <w:rPr>
        <w:rFonts w:ascii="Wingdings 2" w:hAnsi="Wingdings 2" w:hint="default"/>
      </w:rPr>
    </w:lvl>
    <w:lvl w:ilvl="6" w:tplc="512A089C" w:tentative="1">
      <w:start w:val="1"/>
      <w:numFmt w:val="bullet"/>
      <w:lvlText w:val=""/>
      <w:lvlJc w:val="left"/>
      <w:pPr>
        <w:tabs>
          <w:tab w:val="num" w:pos="5040"/>
        </w:tabs>
        <w:ind w:left="5040" w:hanging="360"/>
      </w:pPr>
      <w:rPr>
        <w:rFonts w:ascii="Wingdings 2" w:hAnsi="Wingdings 2" w:hint="default"/>
      </w:rPr>
    </w:lvl>
    <w:lvl w:ilvl="7" w:tplc="B0622E1E" w:tentative="1">
      <w:start w:val="1"/>
      <w:numFmt w:val="bullet"/>
      <w:lvlText w:val=""/>
      <w:lvlJc w:val="left"/>
      <w:pPr>
        <w:tabs>
          <w:tab w:val="num" w:pos="5760"/>
        </w:tabs>
        <w:ind w:left="5760" w:hanging="360"/>
      </w:pPr>
      <w:rPr>
        <w:rFonts w:ascii="Wingdings 2" w:hAnsi="Wingdings 2" w:hint="default"/>
      </w:rPr>
    </w:lvl>
    <w:lvl w:ilvl="8" w:tplc="C56A08BA" w:tentative="1">
      <w:start w:val="1"/>
      <w:numFmt w:val="bullet"/>
      <w:lvlText w:val=""/>
      <w:lvlJc w:val="left"/>
      <w:pPr>
        <w:tabs>
          <w:tab w:val="num" w:pos="6480"/>
        </w:tabs>
        <w:ind w:left="6480" w:hanging="360"/>
      </w:pPr>
      <w:rPr>
        <w:rFonts w:ascii="Wingdings 2" w:hAnsi="Wingdings 2" w:hint="default"/>
      </w:rPr>
    </w:lvl>
  </w:abstractNum>
  <w:abstractNum w:abstractNumId="13">
    <w:nsid w:val="52AD72C5"/>
    <w:multiLevelType w:val="hybridMultilevel"/>
    <w:tmpl w:val="79EAAD0E"/>
    <w:lvl w:ilvl="0" w:tplc="A85A08B2">
      <w:start w:val="1"/>
      <w:numFmt w:val="bullet"/>
      <w:lvlText w:val=""/>
      <w:lvlJc w:val="left"/>
      <w:pPr>
        <w:tabs>
          <w:tab w:val="num" w:pos="720"/>
        </w:tabs>
        <w:ind w:left="720" w:hanging="360"/>
      </w:pPr>
      <w:rPr>
        <w:rFonts w:ascii="Wingdings 2" w:hAnsi="Wingdings 2" w:hint="default"/>
      </w:rPr>
    </w:lvl>
    <w:lvl w:ilvl="1" w:tplc="F398BAD8" w:tentative="1">
      <w:start w:val="1"/>
      <w:numFmt w:val="bullet"/>
      <w:lvlText w:val=""/>
      <w:lvlJc w:val="left"/>
      <w:pPr>
        <w:tabs>
          <w:tab w:val="num" w:pos="1440"/>
        </w:tabs>
        <w:ind w:left="1440" w:hanging="360"/>
      </w:pPr>
      <w:rPr>
        <w:rFonts w:ascii="Wingdings 2" w:hAnsi="Wingdings 2" w:hint="default"/>
      </w:rPr>
    </w:lvl>
    <w:lvl w:ilvl="2" w:tplc="8800DF08" w:tentative="1">
      <w:start w:val="1"/>
      <w:numFmt w:val="bullet"/>
      <w:lvlText w:val=""/>
      <w:lvlJc w:val="left"/>
      <w:pPr>
        <w:tabs>
          <w:tab w:val="num" w:pos="2160"/>
        </w:tabs>
        <w:ind w:left="2160" w:hanging="360"/>
      </w:pPr>
      <w:rPr>
        <w:rFonts w:ascii="Wingdings 2" w:hAnsi="Wingdings 2" w:hint="default"/>
      </w:rPr>
    </w:lvl>
    <w:lvl w:ilvl="3" w:tplc="CD04ACEE" w:tentative="1">
      <w:start w:val="1"/>
      <w:numFmt w:val="bullet"/>
      <w:lvlText w:val=""/>
      <w:lvlJc w:val="left"/>
      <w:pPr>
        <w:tabs>
          <w:tab w:val="num" w:pos="2880"/>
        </w:tabs>
        <w:ind w:left="2880" w:hanging="360"/>
      </w:pPr>
      <w:rPr>
        <w:rFonts w:ascii="Wingdings 2" w:hAnsi="Wingdings 2" w:hint="default"/>
      </w:rPr>
    </w:lvl>
    <w:lvl w:ilvl="4" w:tplc="C9984166" w:tentative="1">
      <w:start w:val="1"/>
      <w:numFmt w:val="bullet"/>
      <w:lvlText w:val=""/>
      <w:lvlJc w:val="left"/>
      <w:pPr>
        <w:tabs>
          <w:tab w:val="num" w:pos="3600"/>
        </w:tabs>
        <w:ind w:left="3600" w:hanging="360"/>
      </w:pPr>
      <w:rPr>
        <w:rFonts w:ascii="Wingdings 2" w:hAnsi="Wingdings 2" w:hint="default"/>
      </w:rPr>
    </w:lvl>
    <w:lvl w:ilvl="5" w:tplc="6EDEC286" w:tentative="1">
      <w:start w:val="1"/>
      <w:numFmt w:val="bullet"/>
      <w:lvlText w:val=""/>
      <w:lvlJc w:val="left"/>
      <w:pPr>
        <w:tabs>
          <w:tab w:val="num" w:pos="4320"/>
        </w:tabs>
        <w:ind w:left="4320" w:hanging="360"/>
      </w:pPr>
      <w:rPr>
        <w:rFonts w:ascii="Wingdings 2" w:hAnsi="Wingdings 2" w:hint="default"/>
      </w:rPr>
    </w:lvl>
    <w:lvl w:ilvl="6" w:tplc="276CE89E" w:tentative="1">
      <w:start w:val="1"/>
      <w:numFmt w:val="bullet"/>
      <w:lvlText w:val=""/>
      <w:lvlJc w:val="left"/>
      <w:pPr>
        <w:tabs>
          <w:tab w:val="num" w:pos="5040"/>
        </w:tabs>
        <w:ind w:left="5040" w:hanging="360"/>
      </w:pPr>
      <w:rPr>
        <w:rFonts w:ascii="Wingdings 2" w:hAnsi="Wingdings 2" w:hint="default"/>
      </w:rPr>
    </w:lvl>
    <w:lvl w:ilvl="7" w:tplc="A516F02E" w:tentative="1">
      <w:start w:val="1"/>
      <w:numFmt w:val="bullet"/>
      <w:lvlText w:val=""/>
      <w:lvlJc w:val="left"/>
      <w:pPr>
        <w:tabs>
          <w:tab w:val="num" w:pos="5760"/>
        </w:tabs>
        <w:ind w:left="5760" w:hanging="360"/>
      </w:pPr>
      <w:rPr>
        <w:rFonts w:ascii="Wingdings 2" w:hAnsi="Wingdings 2" w:hint="default"/>
      </w:rPr>
    </w:lvl>
    <w:lvl w:ilvl="8" w:tplc="AB6CF996" w:tentative="1">
      <w:start w:val="1"/>
      <w:numFmt w:val="bullet"/>
      <w:lvlText w:val=""/>
      <w:lvlJc w:val="left"/>
      <w:pPr>
        <w:tabs>
          <w:tab w:val="num" w:pos="6480"/>
        </w:tabs>
        <w:ind w:left="6480" w:hanging="360"/>
      </w:pPr>
      <w:rPr>
        <w:rFonts w:ascii="Wingdings 2" w:hAnsi="Wingdings 2" w:hint="default"/>
      </w:rPr>
    </w:lvl>
  </w:abstractNum>
  <w:abstractNum w:abstractNumId="14">
    <w:nsid w:val="54713682"/>
    <w:multiLevelType w:val="hybridMultilevel"/>
    <w:tmpl w:val="8E8AAEFE"/>
    <w:lvl w:ilvl="0" w:tplc="80C6D0DE">
      <w:start w:val="890"/>
      <w:numFmt w:val="bullet"/>
      <w:lvlText w:val="›"/>
      <w:lvlJc w:val="left"/>
      <w:pPr>
        <w:ind w:left="1080" w:hanging="360"/>
      </w:pPr>
      <w:rPr>
        <w:rFonts w:ascii="Verdana" w:hAnsi="Verdan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AE10B4D"/>
    <w:multiLevelType w:val="hybridMultilevel"/>
    <w:tmpl w:val="72BE3D22"/>
    <w:lvl w:ilvl="0" w:tplc="80C6D0DE">
      <w:start w:val="890"/>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370A4"/>
    <w:multiLevelType w:val="hybridMultilevel"/>
    <w:tmpl w:val="20E45600"/>
    <w:lvl w:ilvl="0" w:tplc="B3DC86C4">
      <w:start w:val="1"/>
      <w:numFmt w:val="bullet"/>
      <w:lvlText w:val=""/>
      <w:lvlJc w:val="left"/>
      <w:pPr>
        <w:tabs>
          <w:tab w:val="num" w:pos="720"/>
        </w:tabs>
        <w:ind w:left="720" w:hanging="360"/>
      </w:pPr>
      <w:rPr>
        <w:rFonts w:ascii="Wingdings 2" w:hAnsi="Wingdings 2" w:hint="default"/>
      </w:rPr>
    </w:lvl>
    <w:lvl w:ilvl="1" w:tplc="80C46CDA" w:tentative="1">
      <w:start w:val="1"/>
      <w:numFmt w:val="bullet"/>
      <w:lvlText w:val=""/>
      <w:lvlJc w:val="left"/>
      <w:pPr>
        <w:tabs>
          <w:tab w:val="num" w:pos="1440"/>
        </w:tabs>
        <w:ind w:left="1440" w:hanging="360"/>
      </w:pPr>
      <w:rPr>
        <w:rFonts w:ascii="Wingdings 2" w:hAnsi="Wingdings 2" w:hint="default"/>
      </w:rPr>
    </w:lvl>
    <w:lvl w:ilvl="2" w:tplc="5F84EA20" w:tentative="1">
      <w:start w:val="1"/>
      <w:numFmt w:val="bullet"/>
      <w:lvlText w:val=""/>
      <w:lvlJc w:val="left"/>
      <w:pPr>
        <w:tabs>
          <w:tab w:val="num" w:pos="2160"/>
        </w:tabs>
        <w:ind w:left="2160" w:hanging="360"/>
      </w:pPr>
      <w:rPr>
        <w:rFonts w:ascii="Wingdings 2" w:hAnsi="Wingdings 2" w:hint="default"/>
      </w:rPr>
    </w:lvl>
    <w:lvl w:ilvl="3" w:tplc="572E1B6C" w:tentative="1">
      <w:start w:val="1"/>
      <w:numFmt w:val="bullet"/>
      <w:lvlText w:val=""/>
      <w:lvlJc w:val="left"/>
      <w:pPr>
        <w:tabs>
          <w:tab w:val="num" w:pos="2880"/>
        </w:tabs>
        <w:ind w:left="2880" w:hanging="360"/>
      </w:pPr>
      <w:rPr>
        <w:rFonts w:ascii="Wingdings 2" w:hAnsi="Wingdings 2" w:hint="default"/>
      </w:rPr>
    </w:lvl>
    <w:lvl w:ilvl="4" w:tplc="50C6260C" w:tentative="1">
      <w:start w:val="1"/>
      <w:numFmt w:val="bullet"/>
      <w:lvlText w:val=""/>
      <w:lvlJc w:val="left"/>
      <w:pPr>
        <w:tabs>
          <w:tab w:val="num" w:pos="3600"/>
        </w:tabs>
        <w:ind w:left="3600" w:hanging="360"/>
      </w:pPr>
      <w:rPr>
        <w:rFonts w:ascii="Wingdings 2" w:hAnsi="Wingdings 2" w:hint="default"/>
      </w:rPr>
    </w:lvl>
    <w:lvl w:ilvl="5" w:tplc="F2929454" w:tentative="1">
      <w:start w:val="1"/>
      <w:numFmt w:val="bullet"/>
      <w:lvlText w:val=""/>
      <w:lvlJc w:val="left"/>
      <w:pPr>
        <w:tabs>
          <w:tab w:val="num" w:pos="4320"/>
        </w:tabs>
        <w:ind w:left="4320" w:hanging="360"/>
      </w:pPr>
      <w:rPr>
        <w:rFonts w:ascii="Wingdings 2" w:hAnsi="Wingdings 2" w:hint="default"/>
      </w:rPr>
    </w:lvl>
    <w:lvl w:ilvl="6" w:tplc="DBE2232E" w:tentative="1">
      <w:start w:val="1"/>
      <w:numFmt w:val="bullet"/>
      <w:lvlText w:val=""/>
      <w:lvlJc w:val="left"/>
      <w:pPr>
        <w:tabs>
          <w:tab w:val="num" w:pos="5040"/>
        </w:tabs>
        <w:ind w:left="5040" w:hanging="360"/>
      </w:pPr>
      <w:rPr>
        <w:rFonts w:ascii="Wingdings 2" w:hAnsi="Wingdings 2" w:hint="default"/>
      </w:rPr>
    </w:lvl>
    <w:lvl w:ilvl="7" w:tplc="F7C87810" w:tentative="1">
      <w:start w:val="1"/>
      <w:numFmt w:val="bullet"/>
      <w:lvlText w:val=""/>
      <w:lvlJc w:val="left"/>
      <w:pPr>
        <w:tabs>
          <w:tab w:val="num" w:pos="5760"/>
        </w:tabs>
        <w:ind w:left="5760" w:hanging="360"/>
      </w:pPr>
      <w:rPr>
        <w:rFonts w:ascii="Wingdings 2" w:hAnsi="Wingdings 2" w:hint="default"/>
      </w:rPr>
    </w:lvl>
    <w:lvl w:ilvl="8" w:tplc="5FFA68E2" w:tentative="1">
      <w:start w:val="1"/>
      <w:numFmt w:val="bullet"/>
      <w:lvlText w:val=""/>
      <w:lvlJc w:val="left"/>
      <w:pPr>
        <w:tabs>
          <w:tab w:val="num" w:pos="6480"/>
        </w:tabs>
        <w:ind w:left="6480" w:hanging="360"/>
      </w:pPr>
      <w:rPr>
        <w:rFonts w:ascii="Wingdings 2" w:hAnsi="Wingdings 2" w:hint="default"/>
      </w:rPr>
    </w:lvl>
  </w:abstractNum>
  <w:abstractNum w:abstractNumId="17">
    <w:nsid w:val="73235F23"/>
    <w:multiLevelType w:val="hybridMultilevel"/>
    <w:tmpl w:val="10641AC4"/>
    <w:lvl w:ilvl="0" w:tplc="5024DB0A">
      <w:start w:val="1"/>
      <w:numFmt w:val="bullet"/>
      <w:lvlText w:val=""/>
      <w:lvlJc w:val="left"/>
      <w:pPr>
        <w:tabs>
          <w:tab w:val="num" w:pos="720"/>
        </w:tabs>
        <w:ind w:left="720" w:hanging="360"/>
      </w:pPr>
      <w:rPr>
        <w:rFonts w:ascii="Wingdings 2" w:hAnsi="Wingdings 2" w:hint="default"/>
      </w:rPr>
    </w:lvl>
    <w:lvl w:ilvl="1" w:tplc="AAE8F54E" w:tentative="1">
      <w:start w:val="1"/>
      <w:numFmt w:val="bullet"/>
      <w:lvlText w:val=""/>
      <w:lvlJc w:val="left"/>
      <w:pPr>
        <w:tabs>
          <w:tab w:val="num" w:pos="1440"/>
        </w:tabs>
        <w:ind w:left="1440" w:hanging="360"/>
      </w:pPr>
      <w:rPr>
        <w:rFonts w:ascii="Wingdings 2" w:hAnsi="Wingdings 2" w:hint="default"/>
      </w:rPr>
    </w:lvl>
    <w:lvl w:ilvl="2" w:tplc="6EE813F2" w:tentative="1">
      <w:start w:val="1"/>
      <w:numFmt w:val="bullet"/>
      <w:lvlText w:val=""/>
      <w:lvlJc w:val="left"/>
      <w:pPr>
        <w:tabs>
          <w:tab w:val="num" w:pos="2160"/>
        </w:tabs>
        <w:ind w:left="2160" w:hanging="360"/>
      </w:pPr>
      <w:rPr>
        <w:rFonts w:ascii="Wingdings 2" w:hAnsi="Wingdings 2" w:hint="default"/>
      </w:rPr>
    </w:lvl>
    <w:lvl w:ilvl="3" w:tplc="6ECCEA18" w:tentative="1">
      <w:start w:val="1"/>
      <w:numFmt w:val="bullet"/>
      <w:lvlText w:val=""/>
      <w:lvlJc w:val="left"/>
      <w:pPr>
        <w:tabs>
          <w:tab w:val="num" w:pos="2880"/>
        </w:tabs>
        <w:ind w:left="2880" w:hanging="360"/>
      </w:pPr>
      <w:rPr>
        <w:rFonts w:ascii="Wingdings 2" w:hAnsi="Wingdings 2" w:hint="default"/>
      </w:rPr>
    </w:lvl>
    <w:lvl w:ilvl="4" w:tplc="4B2C4262" w:tentative="1">
      <w:start w:val="1"/>
      <w:numFmt w:val="bullet"/>
      <w:lvlText w:val=""/>
      <w:lvlJc w:val="left"/>
      <w:pPr>
        <w:tabs>
          <w:tab w:val="num" w:pos="3600"/>
        </w:tabs>
        <w:ind w:left="3600" w:hanging="360"/>
      </w:pPr>
      <w:rPr>
        <w:rFonts w:ascii="Wingdings 2" w:hAnsi="Wingdings 2" w:hint="default"/>
      </w:rPr>
    </w:lvl>
    <w:lvl w:ilvl="5" w:tplc="2A98741A" w:tentative="1">
      <w:start w:val="1"/>
      <w:numFmt w:val="bullet"/>
      <w:lvlText w:val=""/>
      <w:lvlJc w:val="left"/>
      <w:pPr>
        <w:tabs>
          <w:tab w:val="num" w:pos="4320"/>
        </w:tabs>
        <w:ind w:left="4320" w:hanging="360"/>
      </w:pPr>
      <w:rPr>
        <w:rFonts w:ascii="Wingdings 2" w:hAnsi="Wingdings 2" w:hint="default"/>
      </w:rPr>
    </w:lvl>
    <w:lvl w:ilvl="6" w:tplc="987C52C2" w:tentative="1">
      <w:start w:val="1"/>
      <w:numFmt w:val="bullet"/>
      <w:lvlText w:val=""/>
      <w:lvlJc w:val="left"/>
      <w:pPr>
        <w:tabs>
          <w:tab w:val="num" w:pos="5040"/>
        </w:tabs>
        <w:ind w:left="5040" w:hanging="360"/>
      </w:pPr>
      <w:rPr>
        <w:rFonts w:ascii="Wingdings 2" w:hAnsi="Wingdings 2" w:hint="default"/>
      </w:rPr>
    </w:lvl>
    <w:lvl w:ilvl="7" w:tplc="5CB4EC46" w:tentative="1">
      <w:start w:val="1"/>
      <w:numFmt w:val="bullet"/>
      <w:lvlText w:val=""/>
      <w:lvlJc w:val="left"/>
      <w:pPr>
        <w:tabs>
          <w:tab w:val="num" w:pos="5760"/>
        </w:tabs>
        <w:ind w:left="5760" w:hanging="360"/>
      </w:pPr>
      <w:rPr>
        <w:rFonts w:ascii="Wingdings 2" w:hAnsi="Wingdings 2" w:hint="default"/>
      </w:rPr>
    </w:lvl>
    <w:lvl w:ilvl="8" w:tplc="C9D2298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3"/>
  </w:num>
  <w:num w:numId="3">
    <w:abstractNumId w:val="11"/>
  </w:num>
  <w:num w:numId="4">
    <w:abstractNumId w:val="5"/>
  </w:num>
  <w:num w:numId="5">
    <w:abstractNumId w:val="17"/>
  </w:num>
  <w:num w:numId="6">
    <w:abstractNumId w:val="16"/>
  </w:num>
  <w:num w:numId="7">
    <w:abstractNumId w:val="12"/>
  </w:num>
  <w:num w:numId="8">
    <w:abstractNumId w:val="13"/>
  </w:num>
  <w:num w:numId="9">
    <w:abstractNumId w:val="7"/>
  </w:num>
  <w:num w:numId="10">
    <w:abstractNumId w:val="6"/>
  </w:num>
  <w:num w:numId="11">
    <w:abstractNumId w:val="15"/>
  </w:num>
  <w:num w:numId="12">
    <w:abstractNumId w:val="10"/>
  </w:num>
  <w:num w:numId="13">
    <w:abstractNumId w:val="2"/>
  </w:num>
  <w:num w:numId="14">
    <w:abstractNumId w:val="4"/>
  </w:num>
  <w:num w:numId="15">
    <w:abstractNumId w:val="14"/>
  </w:num>
  <w:num w:numId="16">
    <w:abstractNumId w:val="8"/>
  </w:num>
  <w:num w:numId="17">
    <w:abstractNumId w:val="9"/>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985"/>
    <w:rsid w:val="00062003"/>
    <w:rsid w:val="00086D65"/>
    <w:rsid w:val="00087758"/>
    <w:rsid w:val="00097171"/>
    <w:rsid w:val="00097BA3"/>
    <w:rsid w:val="0011310D"/>
    <w:rsid w:val="00116115"/>
    <w:rsid w:val="0013724B"/>
    <w:rsid w:val="00155186"/>
    <w:rsid w:val="00174B66"/>
    <w:rsid w:val="00182E9B"/>
    <w:rsid w:val="00190D9E"/>
    <w:rsid w:val="00197287"/>
    <w:rsid w:val="001A09AB"/>
    <w:rsid w:val="001F2408"/>
    <w:rsid w:val="002050BD"/>
    <w:rsid w:val="002601E2"/>
    <w:rsid w:val="00284B28"/>
    <w:rsid w:val="00290550"/>
    <w:rsid w:val="00294506"/>
    <w:rsid w:val="002B0C3A"/>
    <w:rsid w:val="002D01B4"/>
    <w:rsid w:val="002D1D39"/>
    <w:rsid w:val="002E7540"/>
    <w:rsid w:val="00316A43"/>
    <w:rsid w:val="00343C98"/>
    <w:rsid w:val="00354CAD"/>
    <w:rsid w:val="003576E4"/>
    <w:rsid w:val="003717BE"/>
    <w:rsid w:val="004003A8"/>
    <w:rsid w:val="004411A4"/>
    <w:rsid w:val="004637DA"/>
    <w:rsid w:val="00476283"/>
    <w:rsid w:val="00484D30"/>
    <w:rsid w:val="00573A3E"/>
    <w:rsid w:val="005A7F6F"/>
    <w:rsid w:val="005E672A"/>
    <w:rsid w:val="0061038F"/>
    <w:rsid w:val="00610FAA"/>
    <w:rsid w:val="00652B32"/>
    <w:rsid w:val="00681C49"/>
    <w:rsid w:val="006A3BC6"/>
    <w:rsid w:val="006A7B87"/>
    <w:rsid w:val="006B30B2"/>
    <w:rsid w:val="006F0985"/>
    <w:rsid w:val="006F25CA"/>
    <w:rsid w:val="0072273E"/>
    <w:rsid w:val="0076293B"/>
    <w:rsid w:val="00773593"/>
    <w:rsid w:val="007745A3"/>
    <w:rsid w:val="007841A2"/>
    <w:rsid w:val="007E1271"/>
    <w:rsid w:val="007F327F"/>
    <w:rsid w:val="008018FA"/>
    <w:rsid w:val="00811500"/>
    <w:rsid w:val="00823F4D"/>
    <w:rsid w:val="008729C0"/>
    <w:rsid w:val="008C0827"/>
    <w:rsid w:val="008C4281"/>
    <w:rsid w:val="008D1DFD"/>
    <w:rsid w:val="0090440E"/>
    <w:rsid w:val="00930AF3"/>
    <w:rsid w:val="009B30DF"/>
    <w:rsid w:val="009E556B"/>
    <w:rsid w:val="00A07F5C"/>
    <w:rsid w:val="00A45791"/>
    <w:rsid w:val="00A853B7"/>
    <w:rsid w:val="00A90C56"/>
    <w:rsid w:val="00AF6A65"/>
    <w:rsid w:val="00B5066D"/>
    <w:rsid w:val="00B6601E"/>
    <w:rsid w:val="00B858E5"/>
    <w:rsid w:val="00B905CF"/>
    <w:rsid w:val="00BB5F44"/>
    <w:rsid w:val="00BC0BB1"/>
    <w:rsid w:val="00BD656E"/>
    <w:rsid w:val="00BE4B22"/>
    <w:rsid w:val="00BF04B5"/>
    <w:rsid w:val="00C022F4"/>
    <w:rsid w:val="00C63DAE"/>
    <w:rsid w:val="00C66FD0"/>
    <w:rsid w:val="00C715C0"/>
    <w:rsid w:val="00CA3320"/>
    <w:rsid w:val="00CD784B"/>
    <w:rsid w:val="00D13518"/>
    <w:rsid w:val="00D5417C"/>
    <w:rsid w:val="00D8634C"/>
    <w:rsid w:val="00DD493F"/>
    <w:rsid w:val="00E12CC2"/>
    <w:rsid w:val="00E23F8B"/>
    <w:rsid w:val="00E61201"/>
    <w:rsid w:val="00E627E5"/>
    <w:rsid w:val="00E7515E"/>
    <w:rsid w:val="00EC42CB"/>
    <w:rsid w:val="00EC6AB3"/>
    <w:rsid w:val="00ED6022"/>
    <w:rsid w:val="00EE51AB"/>
    <w:rsid w:val="00F7153E"/>
    <w:rsid w:val="00F919BA"/>
    <w:rsid w:val="00FE37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8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4B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8018FA"/>
    <w:pPr>
      <w:spacing w:after="0" w:line="240" w:lineRule="auto"/>
    </w:pPr>
  </w:style>
  <w:style w:type="character" w:customStyle="1" w:styleId="NoSpacingChar">
    <w:name w:val="No Spacing Char"/>
    <w:basedOn w:val="DefaultParagraphFont"/>
    <w:link w:val="NoSpacing"/>
    <w:uiPriority w:val="1"/>
    <w:rsid w:val="008018FA"/>
    <w:rPr>
      <w:rFonts w:eastAsiaTheme="minorEastAsia"/>
    </w:rPr>
  </w:style>
  <w:style w:type="paragraph" w:styleId="BalloonText">
    <w:name w:val="Balloon Text"/>
    <w:basedOn w:val="Normal"/>
    <w:link w:val="BalloonTextChar"/>
    <w:uiPriority w:val="99"/>
    <w:semiHidden/>
    <w:unhideWhenUsed/>
    <w:rsid w:val="00801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8FA"/>
    <w:rPr>
      <w:rFonts w:ascii="Tahoma" w:hAnsi="Tahoma" w:cs="Tahoma"/>
      <w:sz w:val="16"/>
      <w:szCs w:val="16"/>
    </w:rPr>
  </w:style>
  <w:style w:type="paragraph" w:styleId="Title">
    <w:name w:val="Title"/>
    <w:basedOn w:val="Normal"/>
    <w:next w:val="Normal"/>
    <w:link w:val="TitleChar"/>
    <w:uiPriority w:val="10"/>
    <w:qFormat/>
    <w:rsid w:val="001551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155186"/>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155186"/>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155186"/>
    <w:rPr>
      <w:rFonts w:asciiTheme="majorHAnsi" w:eastAsiaTheme="majorEastAsia" w:hAnsiTheme="majorHAnsi" w:cstheme="majorBidi"/>
      <w:i/>
      <w:iCs/>
      <w:color w:val="4F81BD" w:themeColor="accent1"/>
      <w:spacing w:val="15"/>
      <w:sz w:val="24"/>
      <w:szCs w:val="24"/>
      <w:lang w:eastAsia="ja-JP"/>
    </w:rPr>
  </w:style>
  <w:style w:type="paragraph" w:styleId="Header">
    <w:name w:val="header"/>
    <w:basedOn w:val="Normal"/>
    <w:link w:val="HeaderChar"/>
    <w:uiPriority w:val="99"/>
    <w:unhideWhenUsed/>
    <w:rsid w:val="00155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186"/>
  </w:style>
  <w:style w:type="paragraph" w:styleId="Footer">
    <w:name w:val="footer"/>
    <w:basedOn w:val="Normal"/>
    <w:link w:val="FooterChar"/>
    <w:uiPriority w:val="99"/>
    <w:unhideWhenUsed/>
    <w:rsid w:val="00155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186"/>
  </w:style>
  <w:style w:type="paragraph" w:styleId="NormalWeb">
    <w:name w:val="Normal (Web)"/>
    <w:basedOn w:val="Normal"/>
    <w:uiPriority w:val="99"/>
    <w:unhideWhenUsed/>
    <w:rsid w:val="00190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ListTable2-Accent51">
    <w:name w:val="List Table 2 - Accent 51"/>
    <w:basedOn w:val="TableNormal"/>
    <w:uiPriority w:val="47"/>
    <w:rsid w:val="00190D9E"/>
    <w:pPr>
      <w:spacing w:after="0" w:line="240" w:lineRule="auto"/>
    </w:pPr>
    <w:rPr>
      <w:rFonts w:eastAsiaTheme="minorHAnsi"/>
      <w:lang w:val="en-GB"/>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4B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8018FA"/>
    <w:pPr>
      <w:spacing w:after="0" w:line="240" w:lineRule="auto"/>
    </w:pPr>
  </w:style>
  <w:style w:type="character" w:customStyle="1" w:styleId="NoSpacingChar">
    <w:name w:val="No Spacing Char"/>
    <w:basedOn w:val="DefaultParagraphFont"/>
    <w:link w:val="NoSpacing"/>
    <w:uiPriority w:val="1"/>
    <w:rsid w:val="008018FA"/>
    <w:rPr>
      <w:rFonts w:eastAsiaTheme="minorEastAsia"/>
    </w:rPr>
  </w:style>
  <w:style w:type="paragraph" w:styleId="BalloonText">
    <w:name w:val="Balloon Text"/>
    <w:basedOn w:val="Normal"/>
    <w:link w:val="BalloonTextChar"/>
    <w:uiPriority w:val="99"/>
    <w:semiHidden/>
    <w:unhideWhenUsed/>
    <w:rsid w:val="00801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8FA"/>
    <w:rPr>
      <w:rFonts w:ascii="Tahoma" w:hAnsi="Tahoma" w:cs="Tahoma"/>
      <w:sz w:val="16"/>
      <w:szCs w:val="16"/>
    </w:rPr>
  </w:style>
  <w:style w:type="paragraph" w:styleId="Title">
    <w:name w:val="Title"/>
    <w:basedOn w:val="Normal"/>
    <w:next w:val="Normal"/>
    <w:link w:val="TitleChar"/>
    <w:uiPriority w:val="10"/>
    <w:qFormat/>
    <w:rsid w:val="001551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155186"/>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155186"/>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155186"/>
    <w:rPr>
      <w:rFonts w:asciiTheme="majorHAnsi" w:eastAsiaTheme="majorEastAsia" w:hAnsiTheme="majorHAnsi" w:cstheme="majorBidi"/>
      <w:i/>
      <w:iCs/>
      <w:color w:val="4F81BD" w:themeColor="accent1"/>
      <w:spacing w:val="15"/>
      <w:sz w:val="24"/>
      <w:szCs w:val="24"/>
      <w:lang w:eastAsia="ja-JP"/>
    </w:rPr>
  </w:style>
  <w:style w:type="paragraph" w:styleId="Header">
    <w:name w:val="header"/>
    <w:basedOn w:val="Normal"/>
    <w:link w:val="HeaderChar"/>
    <w:uiPriority w:val="99"/>
    <w:unhideWhenUsed/>
    <w:rsid w:val="00155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186"/>
  </w:style>
  <w:style w:type="paragraph" w:styleId="Footer">
    <w:name w:val="footer"/>
    <w:basedOn w:val="Normal"/>
    <w:link w:val="FooterChar"/>
    <w:uiPriority w:val="99"/>
    <w:unhideWhenUsed/>
    <w:rsid w:val="00155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186"/>
  </w:style>
  <w:style w:type="paragraph" w:styleId="NormalWeb">
    <w:name w:val="Normal (Web)"/>
    <w:basedOn w:val="Normal"/>
    <w:uiPriority w:val="99"/>
    <w:unhideWhenUsed/>
    <w:rsid w:val="00190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ListTable2-Accent51">
    <w:name w:val="List Table 2 - Accent 51"/>
    <w:basedOn w:val="TableNormal"/>
    <w:uiPriority w:val="47"/>
    <w:rsid w:val="00190D9E"/>
    <w:pPr>
      <w:spacing w:after="0" w:line="240" w:lineRule="auto"/>
    </w:pPr>
    <w:rPr>
      <w:rFonts w:eastAsiaTheme="minorHAnsi"/>
      <w:lang w:val="en-GB"/>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8602">
      <w:bodyDiv w:val="1"/>
      <w:marLeft w:val="0"/>
      <w:marRight w:val="0"/>
      <w:marTop w:val="0"/>
      <w:marBottom w:val="0"/>
      <w:divBdr>
        <w:top w:val="none" w:sz="0" w:space="0" w:color="auto"/>
        <w:left w:val="none" w:sz="0" w:space="0" w:color="auto"/>
        <w:bottom w:val="none" w:sz="0" w:space="0" w:color="auto"/>
        <w:right w:val="none" w:sz="0" w:space="0" w:color="auto"/>
      </w:divBdr>
      <w:divsChild>
        <w:div w:id="1565526103">
          <w:marLeft w:val="706"/>
          <w:marRight w:val="0"/>
          <w:marTop w:val="77"/>
          <w:marBottom w:val="0"/>
          <w:divBdr>
            <w:top w:val="none" w:sz="0" w:space="0" w:color="auto"/>
            <w:left w:val="none" w:sz="0" w:space="0" w:color="auto"/>
            <w:bottom w:val="none" w:sz="0" w:space="0" w:color="auto"/>
            <w:right w:val="none" w:sz="0" w:space="0" w:color="auto"/>
          </w:divBdr>
        </w:div>
        <w:div w:id="139614915">
          <w:marLeft w:val="706"/>
          <w:marRight w:val="0"/>
          <w:marTop w:val="77"/>
          <w:marBottom w:val="0"/>
          <w:divBdr>
            <w:top w:val="none" w:sz="0" w:space="0" w:color="auto"/>
            <w:left w:val="none" w:sz="0" w:space="0" w:color="auto"/>
            <w:bottom w:val="none" w:sz="0" w:space="0" w:color="auto"/>
            <w:right w:val="none" w:sz="0" w:space="0" w:color="auto"/>
          </w:divBdr>
        </w:div>
        <w:div w:id="398871704">
          <w:marLeft w:val="706"/>
          <w:marRight w:val="0"/>
          <w:marTop w:val="77"/>
          <w:marBottom w:val="0"/>
          <w:divBdr>
            <w:top w:val="none" w:sz="0" w:space="0" w:color="auto"/>
            <w:left w:val="none" w:sz="0" w:space="0" w:color="auto"/>
            <w:bottom w:val="none" w:sz="0" w:space="0" w:color="auto"/>
            <w:right w:val="none" w:sz="0" w:space="0" w:color="auto"/>
          </w:divBdr>
        </w:div>
        <w:div w:id="269626893">
          <w:marLeft w:val="706"/>
          <w:marRight w:val="0"/>
          <w:marTop w:val="77"/>
          <w:marBottom w:val="0"/>
          <w:divBdr>
            <w:top w:val="none" w:sz="0" w:space="0" w:color="auto"/>
            <w:left w:val="none" w:sz="0" w:space="0" w:color="auto"/>
            <w:bottom w:val="none" w:sz="0" w:space="0" w:color="auto"/>
            <w:right w:val="none" w:sz="0" w:space="0" w:color="auto"/>
          </w:divBdr>
        </w:div>
        <w:div w:id="903181153">
          <w:marLeft w:val="706"/>
          <w:marRight w:val="0"/>
          <w:marTop w:val="77"/>
          <w:marBottom w:val="0"/>
          <w:divBdr>
            <w:top w:val="none" w:sz="0" w:space="0" w:color="auto"/>
            <w:left w:val="none" w:sz="0" w:space="0" w:color="auto"/>
            <w:bottom w:val="none" w:sz="0" w:space="0" w:color="auto"/>
            <w:right w:val="none" w:sz="0" w:space="0" w:color="auto"/>
          </w:divBdr>
        </w:div>
      </w:divsChild>
    </w:div>
    <w:div w:id="48724584">
      <w:bodyDiv w:val="1"/>
      <w:marLeft w:val="0"/>
      <w:marRight w:val="0"/>
      <w:marTop w:val="0"/>
      <w:marBottom w:val="0"/>
      <w:divBdr>
        <w:top w:val="none" w:sz="0" w:space="0" w:color="auto"/>
        <w:left w:val="none" w:sz="0" w:space="0" w:color="auto"/>
        <w:bottom w:val="none" w:sz="0" w:space="0" w:color="auto"/>
        <w:right w:val="none" w:sz="0" w:space="0" w:color="auto"/>
      </w:divBdr>
      <w:divsChild>
        <w:div w:id="161704625">
          <w:marLeft w:val="706"/>
          <w:marRight w:val="0"/>
          <w:marTop w:val="77"/>
          <w:marBottom w:val="0"/>
          <w:divBdr>
            <w:top w:val="none" w:sz="0" w:space="0" w:color="auto"/>
            <w:left w:val="none" w:sz="0" w:space="0" w:color="auto"/>
            <w:bottom w:val="none" w:sz="0" w:space="0" w:color="auto"/>
            <w:right w:val="none" w:sz="0" w:space="0" w:color="auto"/>
          </w:divBdr>
        </w:div>
        <w:div w:id="913515286">
          <w:marLeft w:val="706"/>
          <w:marRight w:val="0"/>
          <w:marTop w:val="77"/>
          <w:marBottom w:val="0"/>
          <w:divBdr>
            <w:top w:val="none" w:sz="0" w:space="0" w:color="auto"/>
            <w:left w:val="none" w:sz="0" w:space="0" w:color="auto"/>
            <w:bottom w:val="none" w:sz="0" w:space="0" w:color="auto"/>
            <w:right w:val="none" w:sz="0" w:space="0" w:color="auto"/>
          </w:divBdr>
        </w:div>
        <w:div w:id="272716721">
          <w:marLeft w:val="706"/>
          <w:marRight w:val="0"/>
          <w:marTop w:val="77"/>
          <w:marBottom w:val="0"/>
          <w:divBdr>
            <w:top w:val="none" w:sz="0" w:space="0" w:color="auto"/>
            <w:left w:val="none" w:sz="0" w:space="0" w:color="auto"/>
            <w:bottom w:val="none" w:sz="0" w:space="0" w:color="auto"/>
            <w:right w:val="none" w:sz="0" w:space="0" w:color="auto"/>
          </w:divBdr>
        </w:div>
        <w:div w:id="1014652102">
          <w:marLeft w:val="706"/>
          <w:marRight w:val="0"/>
          <w:marTop w:val="77"/>
          <w:marBottom w:val="0"/>
          <w:divBdr>
            <w:top w:val="none" w:sz="0" w:space="0" w:color="auto"/>
            <w:left w:val="none" w:sz="0" w:space="0" w:color="auto"/>
            <w:bottom w:val="none" w:sz="0" w:space="0" w:color="auto"/>
            <w:right w:val="none" w:sz="0" w:space="0" w:color="auto"/>
          </w:divBdr>
        </w:div>
        <w:div w:id="1238783705">
          <w:marLeft w:val="706"/>
          <w:marRight w:val="0"/>
          <w:marTop w:val="77"/>
          <w:marBottom w:val="0"/>
          <w:divBdr>
            <w:top w:val="none" w:sz="0" w:space="0" w:color="auto"/>
            <w:left w:val="none" w:sz="0" w:space="0" w:color="auto"/>
            <w:bottom w:val="none" w:sz="0" w:space="0" w:color="auto"/>
            <w:right w:val="none" w:sz="0" w:space="0" w:color="auto"/>
          </w:divBdr>
        </w:div>
        <w:div w:id="1508865427">
          <w:marLeft w:val="706"/>
          <w:marRight w:val="0"/>
          <w:marTop w:val="77"/>
          <w:marBottom w:val="0"/>
          <w:divBdr>
            <w:top w:val="none" w:sz="0" w:space="0" w:color="auto"/>
            <w:left w:val="none" w:sz="0" w:space="0" w:color="auto"/>
            <w:bottom w:val="none" w:sz="0" w:space="0" w:color="auto"/>
            <w:right w:val="none" w:sz="0" w:space="0" w:color="auto"/>
          </w:divBdr>
        </w:div>
        <w:div w:id="1060133169">
          <w:marLeft w:val="706"/>
          <w:marRight w:val="0"/>
          <w:marTop w:val="77"/>
          <w:marBottom w:val="0"/>
          <w:divBdr>
            <w:top w:val="none" w:sz="0" w:space="0" w:color="auto"/>
            <w:left w:val="none" w:sz="0" w:space="0" w:color="auto"/>
            <w:bottom w:val="none" w:sz="0" w:space="0" w:color="auto"/>
            <w:right w:val="none" w:sz="0" w:space="0" w:color="auto"/>
          </w:divBdr>
        </w:div>
        <w:div w:id="1475828930">
          <w:marLeft w:val="706"/>
          <w:marRight w:val="0"/>
          <w:marTop w:val="77"/>
          <w:marBottom w:val="0"/>
          <w:divBdr>
            <w:top w:val="none" w:sz="0" w:space="0" w:color="auto"/>
            <w:left w:val="none" w:sz="0" w:space="0" w:color="auto"/>
            <w:bottom w:val="none" w:sz="0" w:space="0" w:color="auto"/>
            <w:right w:val="none" w:sz="0" w:space="0" w:color="auto"/>
          </w:divBdr>
        </w:div>
        <w:div w:id="868110253">
          <w:marLeft w:val="706"/>
          <w:marRight w:val="0"/>
          <w:marTop w:val="77"/>
          <w:marBottom w:val="0"/>
          <w:divBdr>
            <w:top w:val="none" w:sz="0" w:space="0" w:color="auto"/>
            <w:left w:val="none" w:sz="0" w:space="0" w:color="auto"/>
            <w:bottom w:val="none" w:sz="0" w:space="0" w:color="auto"/>
            <w:right w:val="none" w:sz="0" w:space="0" w:color="auto"/>
          </w:divBdr>
        </w:div>
        <w:div w:id="1127551673">
          <w:marLeft w:val="706"/>
          <w:marRight w:val="0"/>
          <w:marTop w:val="77"/>
          <w:marBottom w:val="0"/>
          <w:divBdr>
            <w:top w:val="none" w:sz="0" w:space="0" w:color="auto"/>
            <w:left w:val="none" w:sz="0" w:space="0" w:color="auto"/>
            <w:bottom w:val="none" w:sz="0" w:space="0" w:color="auto"/>
            <w:right w:val="none" w:sz="0" w:space="0" w:color="auto"/>
          </w:divBdr>
        </w:div>
        <w:div w:id="1042366749">
          <w:marLeft w:val="706"/>
          <w:marRight w:val="0"/>
          <w:marTop w:val="77"/>
          <w:marBottom w:val="0"/>
          <w:divBdr>
            <w:top w:val="none" w:sz="0" w:space="0" w:color="auto"/>
            <w:left w:val="none" w:sz="0" w:space="0" w:color="auto"/>
            <w:bottom w:val="none" w:sz="0" w:space="0" w:color="auto"/>
            <w:right w:val="none" w:sz="0" w:space="0" w:color="auto"/>
          </w:divBdr>
        </w:div>
        <w:div w:id="584875344">
          <w:marLeft w:val="706"/>
          <w:marRight w:val="0"/>
          <w:marTop w:val="77"/>
          <w:marBottom w:val="0"/>
          <w:divBdr>
            <w:top w:val="none" w:sz="0" w:space="0" w:color="auto"/>
            <w:left w:val="none" w:sz="0" w:space="0" w:color="auto"/>
            <w:bottom w:val="none" w:sz="0" w:space="0" w:color="auto"/>
            <w:right w:val="none" w:sz="0" w:space="0" w:color="auto"/>
          </w:divBdr>
        </w:div>
      </w:divsChild>
    </w:div>
    <w:div w:id="193083096">
      <w:bodyDiv w:val="1"/>
      <w:marLeft w:val="0"/>
      <w:marRight w:val="0"/>
      <w:marTop w:val="0"/>
      <w:marBottom w:val="0"/>
      <w:divBdr>
        <w:top w:val="none" w:sz="0" w:space="0" w:color="auto"/>
        <w:left w:val="none" w:sz="0" w:space="0" w:color="auto"/>
        <w:bottom w:val="none" w:sz="0" w:space="0" w:color="auto"/>
        <w:right w:val="none" w:sz="0" w:space="0" w:color="auto"/>
      </w:divBdr>
    </w:div>
    <w:div w:id="414132847">
      <w:bodyDiv w:val="1"/>
      <w:marLeft w:val="0"/>
      <w:marRight w:val="0"/>
      <w:marTop w:val="0"/>
      <w:marBottom w:val="0"/>
      <w:divBdr>
        <w:top w:val="none" w:sz="0" w:space="0" w:color="auto"/>
        <w:left w:val="none" w:sz="0" w:space="0" w:color="auto"/>
        <w:bottom w:val="none" w:sz="0" w:space="0" w:color="auto"/>
        <w:right w:val="none" w:sz="0" w:space="0" w:color="auto"/>
      </w:divBdr>
    </w:div>
    <w:div w:id="1107429905">
      <w:bodyDiv w:val="1"/>
      <w:marLeft w:val="0"/>
      <w:marRight w:val="0"/>
      <w:marTop w:val="0"/>
      <w:marBottom w:val="0"/>
      <w:divBdr>
        <w:top w:val="none" w:sz="0" w:space="0" w:color="auto"/>
        <w:left w:val="none" w:sz="0" w:space="0" w:color="auto"/>
        <w:bottom w:val="none" w:sz="0" w:space="0" w:color="auto"/>
        <w:right w:val="none" w:sz="0" w:space="0" w:color="auto"/>
      </w:divBdr>
      <w:divsChild>
        <w:div w:id="70740958">
          <w:marLeft w:val="706"/>
          <w:marRight w:val="0"/>
          <w:marTop w:val="77"/>
          <w:marBottom w:val="0"/>
          <w:divBdr>
            <w:top w:val="none" w:sz="0" w:space="0" w:color="auto"/>
            <w:left w:val="none" w:sz="0" w:space="0" w:color="auto"/>
            <w:bottom w:val="none" w:sz="0" w:space="0" w:color="auto"/>
            <w:right w:val="none" w:sz="0" w:space="0" w:color="auto"/>
          </w:divBdr>
        </w:div>
        <w:div w:id="1215117075">
          <w:marLeft w:val="706"/>
          <w:marRight w:val="0"/>
          <w:marTop w:val="77"/>
          <w:marBottom w:val="0"/>
          <w:divBdr>
            <w:top w:val="none" w:sz="0" w:space="0" w:color="auto"/>
            <w:left w:val="none" w:sz="0" w:space="0" w:color="auto"/>
            <w:bottom w:val="none" w:sz="0" w:space="0" w:color="auto"/>
            <w:right w:val="none" w:sz="0" w:space="0" w:color="auto"/>
          </w:divBdr>
        </w:div>
        <w:div w:id="2032533568">
          <w:marLeft w:val="706"/>
          <w:marRight w:val="0"/>
          <w:marTop w:val="77"/>
          <w:marBottom w:val="0"/>
          <w:divBdr>
            <w:top w:val="none" w:sz="0" w:space="0" w:color="auto"/>
            <w:left w:val="none" w:sz="0" w:space="0" w:color="auto"/>
            <w:bottom w:val="none" w:sz="0" w:space="0" w:color="auto"/>
            <w:right w:val="none" w:sz="0" w:space="0" w:color="auto"/>
          </w:divBdr>
        </w:div>
        <w:div w:id="736394000">
          <w:marLeft w:val="706"/>
          <w:marRight w:val="0"/>
          <w:marTop w:val="77"/>
          <w:marBottom w:val="0"/>
          <w:divBdr>
            <w:top w:val="none" w:sz="0" w:space="0" w:color="auto"/>
            <w:left w:val="none" w:sz="0" w:space="0" w:color="auto"/>
            <w:bottom w:val="none" w:sz="0" w:space="0" w:color="auto"/>
            <w:right w:val="none" w:sz="0" w:space="0" w:color="auto"/>
          </w:divBdr>
        </w:div>
      </w:divsChild>
    </w:div>
    <w:div w:id="1183325251">
      <w:bodyDiv w:val="1"/>
      <w:marLeft w:val="0"/>
      <w:marRight w:val="0"/>
      <w:marTop w:val="0"/>
      <w:marBottom w:val="0"/>
      <w:divBdr>
        <w:top w:val="none" w:sz="0" w:space="0" w:color="auto"/>
        <w:left w:val="none" w:sz="0" w:space="0" w:color="auto"/>
        <w:bottom w:val="none" w:sz="0" w:space="0" w:color="auto"/>
        <w:right w:val="none" w:sz="0" w:space="0" w:color="auto"/>
      </w:divBdr>
      <w:divsChild>
        <w:div w:id="562446895">
          <w:marLeft w:val="706"/>
          <w:marRight w:val="0"/>
          <w:marTop w:val="77"/>
          <w:marBottom w:val="0"/>
          <w:divBdr>
            <w:top w:val="none" w:sz="0" w:space="0" w:color="auto"/>
            <w:left w:val="none" w:sz="0" w:space="0" w:color="auto"/>
            <w:bottom w:val="none" w:sz="0" w:space="0" w:color="auto"/>
            <w:right w:val="none" w:sz="0" w:space="0" w:color="auto"/>
          </w:divBdr>
        </w:div>
        <w:div w:id="496654098">
          <w:marLeft w:val="706"/>
          <w:marRight w:val="0"/>
          <w:marTop w:val="77"/>
          <w:marBottom w:val="0"/>
          <w:divBdr>
            <w:top w:val="none" w:sz="0" w:space="0" w:color="auto"/>
            <w:left w:val="none" w:sz="0" w:space="0" w:color="auto"/>
            <w:bottom w:val="none" w:sz="0" w:space="0" w:color="auto"/>
            <w:right w:val="none" w:sz="0" w:space="0" w:color="auto"/>
          </w:divBdr>
        </w:div>
        <w:div w:id="1807966221">
          <w:marLeft w:val="706"/>
          <w:marRight w:val="0"/>
          <w:marTop w:val="77"/>
          <w:marBottom w:val="0"/>
          <w:divBdr>
            <w:top w:val="none" w:sz="0" w:space="0" w:color="auto"/>
            <w:left w:val="none" w:sz="0" w:space="0" w:color="auto"/>
            <w:bottom w:val="none" w:sz="0" w:space="0" w:color="auto"/>
            <w:right w:val="none" w:sz="0" w:space="0" w:color="auto"/>
          </w:divBdr>
        </w:div>
        <w:div w:id="143283391">
          <w:marLeft w:val="706"/>
          <w:marRight w:val="0"/>
          <w:marTop w:val="77"/>
          <w:marBottom w:val="0"/>
          <w:divBdr>
            <w:top w:val="none" w:sz="0" w:space="0" w:color="auto"/>
            <w:left w:val="none" w:sz="0" w:space="0" w:color="auto"/>
            <w:bottom w:val="none" w:sz="0" w:space="0" w:color="auto"/>
            <w:right w:val="none" w:sz="0" w:space="0" w:color="auto"/>
          </w:divBdr>
        </w:div>
        <w:div w:id="882130649">
          <w:marLeft w:val="706"/>
          <w:marRight w:val="0"/>
          <w:marTop w:val="77"/>
          <w:marBottom w:val="0"/>
          <w:divBdr>
            <w:top w:val="none" w:sz="0" w:space="0" w:color="auto"/>
            <w:left w:val="none" w:sz="0" w:space="0" w:color="auto"/>
            <w:bottom w:val="none" w:sz="0" w:space="0" w:color="auto"/>
            <w:right w:val="none" w:sz="0" w:space="0" w:color="auto"/>
          </w:divBdr>
        </w:div>
        <w:div w:id="773132431">
          <w:marLeft w:val="706"/>
          <w:marRight w:val="0"/>
          <w:marTop w:val="77"/>
          <w:marBottom w:val="0"/>
          <w:divBdr>
            <w:top w:val="none" w:sz="0" w:space="0" w:color="auto"/>
            <w:left w:val="none" w:sz="0" w:space="0" w:color="auto"/>
            <w:bottom w:val="none" w:sz="0" w:space="0" w:color="auto"/>
            <w:right w:val="none" w:sz="0" w:space="0" w:color="auto"/>
          </w:divBdr>
        </w:div>
        <w:div w:id="1064765866">
          <w:marLeft w:val="706"/>
          <w:marRight w:val="0"/>
          <w:marTop w:val="77"/>
          <w:marBottom w:val="0"/>
          <w:divBdr>
            <w:top w:val="none" w:sz="0" w:space="0" w:color="auto"/>
            <w:left w:val="none" w:sz="0" w:space="0" w:color="auto"/>
            <w:bottom w:val="none" w:sz="0" w:space="0" w:color="auto"/>
            <w:right w:val="none" w:sz="0" w:space="0" w:color="auto"/>
          </w:divBdr>
        </w:div>
      </w:divsChild>
    </w:div>
    <w:div w:id="1207596714">
      <w:bodyDiv w:val="1"/>
      <w:marLeft w:val="0"/>
      <w:marRight w:val="0"/>
      <w:marTop w:val="0"/>
      <w:marBottom w:val="0"/>
      <w:divBdr>
        <w:top w:val="none" w:sz="0" w:space="0" w:color="auto"/>
        <w:left w:val="none" w:sz="0" w:space="0" w:color="auto"/>
        <w:bottom w:val="none" w:sz="0" w:space="0" w:color="auto"/>
        <w:right w:val="none" w:sz="0" w:space="0" w:color="auto"/>
      </w:divBdr>
      <w:divsChild>
        <w:div w:id="1941331971">
          <w:marLeft w:val="706"/>
          <w:marRight w:val="0"/>
          <w:marTop w:val="86"/>
          <w:marBottom w:val="0"/>
          <w:divBdr>
            <w:top w:val="none" w:sz="0" w:space="0" w:color="auto"/>
            <w:left w:val="none" w:sz="0" w:space="0" w:color="auto"/>
            <w:bottom w:val="none" w:sz="0" w:space="0" w:color="auto"/>
            <w:right w:val="none" w:sz="0" w:space="0" w:color="auto"/>
          </w:divBdr>
        </w:div>
        <w:div w:id="128013670">
          <w:marLeft w:val="706"/>
          <w:marRight w:val="0"/>
          <w:marTop w:val="86"/>
          <w:marBottom w:val="0"/>
          <w:divBdr>
            <w:top w:val="none" w:sz="0" w:space="0" w:color="auto"/>
            <w:left w:val="none" w:sz="0" w:space="0" w:color="auto"/>
            <w:bottom w:val="none" w:sz="0" w:space="0" w:color="auto"/>
            <w:right w:val="none" w:sz="0" w:space="0" w:color="auto"/>
          </w:divBdr>
        </w:div>
      </w:divsChild>
    </w:div>
    <w:div w:id="1555237369">
      <w:bodyDiv w:val="1"/>
      <w:marLeft w:val="0"/>
      <w:marRight w:val="0"/>
      <w:marTop w:val="0"/>
      <w:marBottom w:val="0"/>
      <w:divBdr>
        <w:top w:val="none" w:sz="0" w:space="0" w:color="auto"/>
        <w:left w:val="none" w:sz="0" w:space="0" w:color="auto"/>
        <w:bottom w:val="none" w:sz="0" w:space="0" w:color="auto"/>
        <w:right w:val="none" w:sz="0" w:space="0" w:color="auto"/>
      </w:divBdr>
    </w:div>
    <w:div w:id="1563448951">
      <w:bodyDiv w:val="1"/>
      <w:marLeft w:val="0"/>
      <w:marRight w:val="0"/>
      <w:marTop w:val="0"/>
      <w:marBottom w:val="0"/>
      <w:divBdr>
        <w:top w:val="none" w:sz="0" w:space="0" w:color="auto"/>
        <w:left w:val="none" w:sz="0" w:space="0" w:color="auto"/>
        <w:bottom w:val="none" w:sz="0" w:space="0" w:color="auto"/>
        <w:right w:val="none" w:sz="0" w:space="0" w:color="auto"/>
      </w:divBdr>
      <w:divsChild>
        <w:div w:id="511727300">
          <w:marLeft w:val="706"/>
          <w:marRight w:val="0"/>
          <w:marTop w:val="96"/>
          <w:marBottom w:val="0"/>
          <w:divBdr>
            <w:top w:val="none" w:sz="0" w:space="0" w:color="auto"/>
            <w:left w:val="none" w:sz="0" w:space="0" w:color="auto"/>
            <w:bottom w:val="none" w:sz="0" w:space="0" w:color="auto"/>
            <w:right w:val="none" w:sz="0" w:space="0" w:color="auto"/>
          </w:divBdr>
        </w:div>
        <w:div w:id="762266803">
          <w:marLeft w:val="706"/>
          <w:marRight w:val="0"/>
          <w:marTop w:val="96"/>
          <w:marBottom w:val="0"/>
          <w:divBdr>
            <w:top w:val="none" w:sz="0" w:space="0" w:color="auto"/>
            <w:left w:val="none" w:sz="0" w:space="0" w:color="auto"/>
            <w:bottom w:val="none" w:sz="0" w:space="0" w:color="auto"/>
            <w:right w:val="none" w:sz="0" w:space="0" w:color="auto"/>
          </w:divBdr>
        </w:div>
        <w:div w:id="594678164">
          <w:marLeft w:val="706"/>
          <w:marRight w:val="0"/>
          <w:marTop w:val="96"/>
          <w:marBottom w:val="0"/>
          <w:divBdr>
            <w:top w:val="none" w:sz="0" w:space="0" w:color="auto"/>
            <w:left w:val="none" w:sz="0" w:space="0" w:color="auto"/>
            <w:bottom w:val="none" w:sz="0" w:space="0" w:color="auto"/>
            <w:right w:val="none" w:sz="0" w:space="0" w:color="auto"/>
          </w:divBdr>
        </w:div>
        <w:div w:id="1892769890">
          <w:marLeft w:val="706"/>
          <w:marRight w:val="0"/>
          <w:marTop w:val="96"/>
          <w:marBottom w:val="0"/>
          <w:divBdr>
            <w:top w:val="none" w:sz="0" w:space="0" w:color="auto"/>
            <w:left w:val="none" w:sz="0" w:space="0" w:color="auto"/>
            <w:bottom w:val="none" w:sz="0" w:space="0" w:color="auto"/>
            <w:right w:val="none" w:sz="0" w:space="0" w:color="auto"/>
          </w:divBdr>
        </w:div>
        <w:div w:id="621766380">
          <w:marLeft w:val="706"/>
          <w:marRight w:val="0"/>
          <w:marTop w:val="96"/>
          <w:marBottom w:val="0"/>
          <w:divBdr>
            <w:top w:val="none" w:sz="0" w:space="0" w:color="auto"/>
            <w:left w:val="none" w:sz="0" w:space="0" w:color="auto"/>
            <w:bottom w:val="none" w:sz="0" w:space="0" w:color="auto"/>
            <w:right w:val="none" w:sz="0" w:space="0" w:color="auto"/>
          </w:divBdr>
        </w:div>
        <w:div w:id="438449149">
          <w:marLeft w:val="1296"/>
          <w:marRight w:val="0"/>
          <w:marTop w:val="86"/>
          <w:marBottom w:val="0"/>
          <w:divBdr>
            <w:top w:val="none" w:sz="0" w:space="0" w:color="auto"/>
            <w:left w:val="none" w:sz="0" w:space="0" w:color="auto"/>
            <w:bottom w:val="none" w:sz="0" w:space="0" w:color="auto"/>
            <w:right w:val="none" w:sz="0" w:space="0" w:color="auto"/>
          </w:divBdr>
        </w:div>
        <w:div w:id="427047193">
          <w:marLeft w:val="1296"/>
          <w:marRight w:val="0"/>
          <w:marTop w:val="86"/>
          <w:marBottom w:val="0"/>
          <w:divBdr>
            <w:top w:val="none" w:sz="0" w:space="0" w:color="auto"/>
            <w:left w:val="none" w:sz="0" w:space="0" w:color="auto"/>
            <w:bottom w:val="none" w:sz="0" w:space="0" w:color="auto"/>
            <w:right w:val="none" w:sz="0" w:space="0" w:color="auto"/>
          </w:divBdr>
        </w:div>
        <w:div w:id="430590577">
          <w:marLeft w:val="1296"/>
          <w:marRight w:val="0"/>
          <w:marTop w:val="86"/>
          <w:marBottom w:val="0"/>
          <w:divBdr>
            <w:top w:val="none" w:sz="0" w:space="0" w:color="auto"/>
            <w:left w:val="none" w:sz="0" w:space="0" w:color="auto"/>
            <w:bottom w:val="none" w:sz="0" w:space="0" w:color="auto"/>
            <w:right w:val="none" w:sz="0" w:space="0" w:color="auto"/>
          </w:divBdr>
        </w:div>
      </w:divsChild>
    </w:div>
    <w:div w:id="1723019269">
      <w:bodyDiv w:val="1"/>
      <w:marLeft w:val="0"/>
      <w:marRight w:val="0"/>
      <w:marTop w:val="0"/>
      <w:marBottom w:val="0"/>
      <w:divBdr>
        <w:top w:val="none" w:sz="0" w:space="0" w:color="auto"/>
        <w:left w:val="none" w:sz="0" w:space="0" w:color="auto"/>
        <w:bottom w:val="none" w:sz="0" w:space="0" w:color="auto"/>
        <w:right w:val="none" w:sz="0" w:space="0" w:color="auto"/>
      </w:divBdr>
    </w:div>
    <w:div w:id="2022007715">
      <w:bodyDiv w:val="1"/>
      <w:marLeft w:val="0"/>
      <w:marRight w:val="0"/>
      <w:marTop w:val="0"/>
      <w:marBottom w:val="0"/>
      <w:divBdr>
        <w:top w:val="none" w:sz="0" w:space="0" w:color="auto"/>
        <w:left w:val="none" w:sz="0" w:space="0" w:color="auto"/>
        <w:bottom w:val="none" w:sz="0" w:space="0" w:color="auto"/>
        <w:right w:val="none" w:sz="0" w:space="0" w:color="auto"/>
      </w:divBdr>
    </w:div>
    <w:div w:id="2104300392">
      <w:bodyDiv w:val="1"/>
      <w:marLeft w:val="0"/>
      <w:marRight w:val="0"/>
      <w:marTop w:val="0"/>
      <w:marBottom w:val="0"/>
      <w:divBdr>
        <w:top w:val="none" w:sz="0" w:space="0" w:color="auto"/>
        <w:left w:val="none" w:sz="0" w:space="0" w:color="auto"/>
        <w:bottom w:val="none" w:sz="0" w:space="0" w:color="auto"/>
        <w:right w:val="none" w:sz="0" w:space="0" w:color="auto"/>
      </w:divBdr>
      <w:divsChild>
        <w:div w:id="611784123">
          <w:marLeft w:val="706"/>
          <w:marRight w:val="0"/>
          <w:marTop w:val="86"/>
          <w:marBottom w:val="0"/>
          <w:divBdr>
            <w:top w:val="none" w:sz="0" w:space="0" w:color="auto"/>
            <w:left w:val="none" w:sz="0" w:space="0" w:color="auto"/>
            <w:bottom w:val="none" w:sz="0" w:space="0" w:color="auto"/>
            <w:right w:val="none" w:sz="0" w:space="0" w:color="auto"/>
          </w:divBdr>
        </w:div>
        <w:div w:id="974335769">
          <w:marLeft w:val="706"/>
          <w:marRight w:val="0"/>
          <w:marTop w:val="86"/>
          <w:marBottom w:val="0"/>
          <w:divBdr>
            <w:top w:val="none" w:sz="0" w:space="0" w:color="auto"/>
            <w:left w:val="none" w:sz="0" w:space="0" w:color="auto"/>
            <w:bottom w:val="none" w:sz="0" w:space="0" w:color="auto"/>
            <w:right w:val="none" w:sz="0" w:space="0" w:color="auto"/>
          </w:divBdr>
        </w:div>
        <w:div w:id="1928880549">
          <w:marLeft w:val="706"/>
          <w:marRight w:val="0"/>
          <w:marTop w:val="86"/>
          <w:marBottom w:val="0"/>
          <w:divBdr>
            <w:top w:val="none" w:sz="0" w:space="0" w:color="auto"/>
            <w:left w:val="none" w:sz="0" w:space="0" w:color="auto"/>
            <w:bottom w:val="none" w:sz="0" w:space="0" w:color="auto"/>
            <w:right w:val="none" w:sz="0" w:space="0" w:color="auto"/>
          </w:divBdr>
        </w:div>
        <w:div w:id="754781859">
          <w:marLeft w:val="706"/>
          <w:marRight w:val="0"/>
          <w:marTop w:val="86"/>
          <w:marBottom w:val="0"/>
          <w:divBdr>
            <w:top w:val="none" w:sz="0" w:space="0" w:color="auto"/>
            <w:left w:val="none" w:sz="0" w:space="0" w:color="auto"/>
            <w:bottom w:val="none" w:sz="0" w:space="0" w:color="auto"/>
            <w:right w:val="none" w:sz="0" w:space="0" w:color="auto"/>
          </w:divBdr>
        </w:div>
      </w:divsChild>
    </w:div>
    <w:div w:id="2142263299">
      <w:bodyDiv w:val="1"/>
      <w:marLeft w:val="0"/>
      <w:marRight w:val="0"/>
      <w:marTop w:val="0"/>
      <w:marBottom w:val="0"/>
      <w:divBdr>
        <w:top w:val="none" w:sz="0" w:space="0" w:color="auto"/>
        <w:left w:val="none" w:sz="0" w:space="0" w:color="auto"/>
        <w:bottom w:val="none" w:sz="0" w:space="0" w:color="auto"/>
        <w:right w:val="none" w:sz="0" w:space="0" w:color="auto"/>
      </w:divBdr>
      <w:divsChild>
        <w:div w:id="185556862">
          <w:marLeft w:val="706"/>
          <w:marRight w:val="0"/>
          <w:marTop w:val="77"/>
          <w:marBottom w:val="0"/>
          <w:divBdr>
            <w:top w:val="none" w:sz="0" w:space="0" w:color="auto"/>
            <w:left w:val="none" w:sz="0" w:space="0" w:color="auto"/>
            <w:bottom w:val="none" w:sz="0" w:space="0" w:color="auto"/>
            <w:right w:val="none" w:sz="0" w:space="0" w:color="auto"/>
          </w:divBdr>
        </w:div>
        <w:div w:id="2111270163">
          <w:marLeft w:val="706"/>
          <w:marRight w:val="0"/>
          <w:marTop w:val="77"/>
          <w:marBottom w:val="0"/>
          <w:divBdr>
            <w:top w:val="none" w:sz="0" w:space="0" w:color="auto"/>
            <w:left w:val="none" w:sz="0" w:space="0" w:color="auto"/>
            <w:bottom w:val="none" w:sz="0" w:space="0" w:color="auto"/>
            <w:right w:val="none" w:sz="0" w:space="0" w:color="auto"/>
          </w:divBdr>
        </w:div>
        <w:div w:id="276913956">
          <w:marLeft w:val="706"/>
          <w:marRight w:val="0"/>
          <w:marTop w:val="77"/>
          <w:marBottom w:val="0"/>
          <w:divBdr>
            <w:top w:val="none" w:sz="0" w:space="0" w:color="auto"/>
            <w:left w:val="none" w:sz="0" w:space="0" w:color="auto"/>
            <w:bottom w:val="none" w:sz="0" w:space="0" w:color="auto"/>
            <w:right w:val="none" w:sz="0" w:space="0" w:color="auto"/>
          </w:divBdr>
        </w:div>
        <w:div w:id="2057388751">
          <w:marLeft w:val="706"/>
          <w:marRight w:val="0"/>
          <w:marTop w:val="77"/>
          <w:marBottom w:val="0"/>
          <w:divBdr>
            <w:top w:val="none" w:sz="0" w:space="0" w:color="auto"/>
            <w:left w:val="none" w:sz="0" w:space="0" w:color="auto"/>
            <w:bottom w:val="none" w:sz="0" w:space="0" w:color="auto"/>
            <w:right w:val="none" w:sz="0" w:space="0" w:color="auto"/>
          </w:divBdr>
        </w:div>
        <w:div w:id="187527442">
          <w:marLeft w:val="706"/>
          <w:marRight w:val="0"/>
          <w:marTop w:val="82"/>
          <w:marBottom w:val="0"/>
          <w:divBdr>
            <w:top w:val="none" w:sz="0" w:space="0" w:color="auto"/>
            <w:left w:val="none" w:sz="0" w:space="0" w:color="auto"/>
            <w:bottom w:val="none" w:sz="0" w:space="0" w:color="auto"/>
            <w:right w:val="none" w:sz="0" w:space="0" w:color="auto"/>
          </w:divBdr>
        </w:div>
        <w:div w:id="1757094192">
          <w:marLeft w:val="706"/>
          <w:marRight w:val="0"/>
          <w:marTop w:val="77"/>
          <w:marBottom w:val="0"/>
          <w:divBdr>
            <w:top w:val="none" w:sz="0" w:space="0" w:color="auto"/>
            <w:left w:val="none" w:sz="0" w:space="0" w:color="auto"/>
            <w:bottom w:val="none" w:sz="0" w:space="0" w:color="auto"/>
            <w:right w:val="none" w:sz="0" w:space="0" w:color="auto"/>
          </w:divBdr>
        </w:div>
        <w:div w:id="1220946292">
          <w:marLeft w:val="706"/>
          <w:marRight w:val="0"/>
          <w:marTop w:val="77"/>
          <w:marBottom w:val="0"/>
          <w:divBdr>
            <w:top w:val="none" w:sz="0" w:space="0" w:color="auto"/>
            <w:left w:val="none" w:sz="0" w:space="0" w:color="auto"/>
            <w:bottom w:val="none" w:sz="0" w:space="0" w:color="auto"/>
            <w:right w:val="none" w:sz="0" w:space="0" w:color="auto"/>
          </w:divBdr>
        </w:div>
        <w:div w:id="1624311436">
          <w:marLeft w:val="706"/>
          <w:marRight w:val="0"/>
          <w:marTop w:val="77"/>
          <w:marBottom w:val="0"/>
          <w:divBdr>
            <w:top w:val="none" w:sz="0" w:space="0" w:color="auto"/>
            <w:left w:val="none" w:sz="0" w:space="0" w:color="auto"/>
            <w:bottom w:val="none" w:sz="0" w:space="0" w:color="auto"/>
            <w:right w:val="none" w:sz="0" w:space="0" w:color="auto"/>
          </w:divBdr>
        </w:div>
        <w:div w:id="784155694">
          <w:marLeft w:val="706"/>
          <w:marRight w:val="0"/>
          <w:marTop w:val="77"/>
          <w:marBottom w:val="0"/>
          <w:divBdr>
            <w:top w:val="none" w:sz="0" w:space="0" w:color="auto"/>
            <w:left w:val="none" w:sz="0" w:space="0" w:color="auto"/>
            <w:bottom w:val="none" w:sz="0" w:space="0" w:color="auto"/>
            <w:right w:val="none" w:sz="0" w:space="0" w:color="auto"/>
          </w:divBdr>
        </w:div>
        <w:div w:id="657148206">
          <w:marLeft w:val="706"/>
          <w:marRight w:val="0"/>
          <w:marTop w:val="77"/>
          <w:marBottom w:val="0"/>
          <w:divBdr>
            <w:top w:val="none" w:sz="0" w:space="0" w:color="auto"/>
            <w:left w:val="none" w:sz="0" w:space="0" w:color="auto"/>
            <w:bottom w:val="none" w:sz="0" w:space="0" w:color="auto"/>
            <w:right w:val="none" w:sz="0" w:space="0" w:color="auto"/>
          </w:divBdr>
        </w:div>
        <w:div w:id="2104451359">
          <w:marLeft w:val="70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22C4FD-9C1B-4B5B-8B61-25659114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Pepsi</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SPONSORSHIP PROPOSAL</dc:subject>
  <dc:creator>Waqas Rafaqat</dc:creator>
  <cp:lastModifiedBy>Faculty</cp:lastModifiedBy>
  <cp:revision>14</cp:revision>
  <dcterms:created xsi:type="dcterms:W3CDTF">2018-01-21T13:12:00Z</dcterms:created>
  <dcterms:modified xsi:type="dcterms:W3CDTF">2018-02-16T08:27:00Z</dcterms:modified>
</cp:coreProperties>
</file>